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F502BC" w:rsidRPr="00CF5079" w:rsidRDefault="00F502BC" w:rsidP="0015464E">
      <w:pPr>
        <w:bidi/>
        <w:jc w:val="center"/>
        <w:rPr>
          <w:rFonts w:cs="DecoType Naskh"/>
          <w:b/>
          <w:bCs/>
          <w:sz w:val="28"/>
          <w:szCs w:val="28"/>
          <w:u w:val="single"/>
          <w:rtl/>
          <w:lang w:bidi="ar-EG"/>
        </w:rPr>
      </w:pPr>
      <w:r w:rsidRPr="00CF5079">
        <w:rPr>
          <w:rFonts w:cs="DecoType Naskh" w:hint="cs"/>
          <w:b/>
          <w:bCs/>
          <w:sz w:val="28"/>
          <w:szCs w:val="28"/>
          <w:u w:val="single"/>
          <w:rtl/>
          <w:lang w:bidi="ar-EG"/>
        </w:rPr>
        <w:t>نموذج شكاوى العملاء</w:t>
      </w:r>
    </w:p>
    <w:p w:rsidR="00F502BC" w:rsidRPr="00CF5079" w:rsidRDefault="00F502BC" w:rsidP="0015464E">
      <w:pPr>
        <w:bidi/>
        <w:jc w:val="center"/>
        <w:rPr>
          <w:rFonts w:cs="DecoType Naskh"/>
          <w:b/>
          <w:bCs/>
          <w:sz w:val="28"/>
          <w:szCs w:val="28"/>
          <w:u w:val="single"/>
          <w:lang w:bidi="ar-EG"/>
        </w:rPr>
      </w:pPr>
      <w:r w:rsidRPr="00CF5079">
        <w:rPr>
          <w:rFonts w:cs="DecoType Naskh"/>
          <w:b/>
          <w:bCs/>
          <w:sz w:val="28"/>
          <w:szCs w:val="28"/>
          <w:u w:val="single"/>
          <w:lang w:bidi="ar-EG"/>
        </w:rPr>
        <w:t>Customer Complaint Form</w:t>
      </w:r>
    </w:p>
    <w:p w:rsidR="00253737" w:rsidRPr="00253737" w:rsidRDefault="00253737" w:rsidP="00253737">
      <w:pPr>
        <w:bidi/>
        <w:rPr>
          <w:rFonts w:ascii="Arabic Typesetting" w:hAnsi="Arabic Typesetting" w:cs="DecoType Naskh"/>
          <w:sz w:val="28"/>
          <w:szCs w:val="28"/>
          <w:lang w:bidi="ar-EG"/>
        </w:rPr>
      </w:pPr>
    </w:p>
    <w:p w:rsidR="00A14FA0" w:rsidRDefault="00253737" w:rsidP="00253737">
      <w:pPr>
        <w:pStyle w:val="ListParagraph"/>
        <w:numPr>
          <w:ilvl w:val="0"/>
          <w:numId w:val="3"/>
        </w:numPr>
        <w:bidi/>
        <w:spacing w:after="0"/>
        <w:jc w:val="both"/>
        <w:rPr>
          <w:rFonts w:ascii="Arabic Typesetting" w:hAnsi="Arabic Typesetting" w:cs="DecoType Naskh"/>
          <w:sz w:val="28"/>
          <w:szCs w:val="28"/>
          <w:lang w:bidi="ar-EG"/>
        </w:rPr>
      </w:pPr>
      <w:r w:rsidRPr="00253737">
        <w:rPr>
          <w:rFonts w:ascii="Arabic Typesetting" w:hAnsi="Arabic Typesetting" w:cs="DecoType Naskh" w:hint="cs"/>
          <w:sz w:val="28"/>
          <w:szCs w:val="28"/>
          <w:rtl/>
          <w:lang w:bidi="ar-EG"/>
        </w:rPr>
        <w:t xml:space="preserve">هذه الإستمارة </w:t>
      </w:r>
      <w:r>
        <w:rPr>
          <w:rFonts w:ascii="Arabic Typesetting" w:hAnsi="Arabic Typesetting" w:cs="DecoType Naskh" w:hint="cs"/>
          <w:sz w:val="28"/>
          <w:szCs w:val="28"/>
          <w:rtl/>
          <w:lang w:bidi="ar-EG"/>
        </w:rPr>
        <w:t>تختص فقط بشكاوى المتعاملين مع المصارف والمؤسسات المالية غير المصرفية الخاضعة لإشراف بنك السودان المركزي كالصرافات وشركات التحاويل وشركات الإجارة ومؤسسات التمويل الأصغر.</w:t>
      </w:r>
    </w:p>
    <w:p w:rsidR="00253737" w:rsidRPr="00253737" w:rsidRDefault="00253737" w:rsidP="00253737">
      <w:pPr>
        <w:bidi/>
        <w:spacing w:after="0"/>
        <w:ind w:left="360"/>
        <w:jc w:val="both"/>
        <w:rPr>
          <w:rFonts w:ascii="Arabic Typesetting" w:hAnsi="Arabic Typesetting" w:cs="DecoType Naskh"/>
          <w:sz w:val="12"/>
          <w:szCs w:val="12"/>
          <w:rtl/>
          <w:lang w:bidi="ar-EG"/>
        </w:rPr>
      </w:pPr>
    </w:p>
    <w:p w:rsidR="0015464E" w:rsidRDefault="0015464E" w:rsidP="00B40C79">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تاريخ الشكوى</w:t>
      </w:r>
      <w:r w:rsidR="00B40C79">
        <w:rPr>
          <w:rFonts w:ascii="Arabic Typesetting" w:hAnsi="Arabic Typesetting" w:cs="DecoType Naskh" w:hint="cs"/>
          <w:sz w:val="28"/>
          <w:szCs w:val="28"/>
          <w:rtl/>
          <w:lang w:bidi="ar-EG"/>
        </w:rPr>
        <w:t>:</w:t>
      </w:r>
      <w:r>
        <w:rPr>
          <w:rFonts w:ascii="Arabic Typesetting" w:hAnsi="Arabic Typesetting" w:cs="DecoType Naskh" w:hint="cs"/>
          <w:sz w:val="28"/>
          <w:szCs w:val="28"/>
          <w:rtl/>
          <w:lang w:bidi="ar-EG"/>
        </w:rPr>
        <w:t xml:space="preserve">  </w:t>
      </w:r>
      <w:r w:rsidR="00B40C79">
        <w:rPr>
          <w:rFonts w:ascii="Arabic Typesetting" w:hAnsi="Arabic Typesetting" w:cs="DecoType Naskh"/>
          <w:sz w:val="28"/>
          <w:szCs w:val="28"/>
          <w:lang w:bidi="ar-EG"/>
        </w:rPr>
        <w:t xml:space="preserve">          </w:t>
      </w:r>
      <w:r>
        <w:rPr>
          <w:rFonts w:ascii="Arabic Typesetting" w:hAnsi="Arabic Typesetting" w:cs="DecoType Naskh" w:hint="cs"/>
          <w:sz w:val="28"/>
          <w:szCs w:val="28"/>
          <w:rtl/>
          <w:lang w:bidi="ar-EG"/>
        </w:rPr>
        <w:t xml:space="preserve"> </w:t>
      </w:r>
      <w:r w:rsidR="00B40C79">
        <w:rPr>
          <w:rFonts w:ascii="Arabic Typesetting" w:hAnsi="Arabic Typesetting" w:cs="DecoType Naskh"/>
          <w:sz w:val="28"/>
          <w:szCs w:val="28"/>
          <w:lang w:bidi="ar-EG"/>
        </w:rPr>
        <w:t xml:space="preserve">          </w:t>
      </w:r>
      <w:r w:rsidR="00B40C79">
        <w:rPr>
          <w:rFonts w:ascii="Arabic Typesetting" w:hAnsi="Arabic Typesetting" w:cs="DecoType Naskh" w:hint="cs"/>
          <w:sz w:val="28"/>
          <w:szCs w:val="28"/>
          <w:rtl/>
          <w:lang w:bidi="ar-EG"/>
        </w:rPr>
        <w:t xml:space="preserve">                                                                  </w:t>
      </w:r>
      <w:r w:rsidR="00B40C79">
        <w:rPr>
          <w:rFonts w:ascii="Arabic Typesetting" w:hAnsi="Arabic Typesetting" w:cs="DecoType Naskh"/>
          <w:sz w:val="28"/>
          <w:szCs w:val="28"/>
          <w:lang w:bidi="ar-EG"/>
        </w:rPr>
        <w:t xml:space="preserve">       </w:t>
      </w:r>
      <w:r w:rsidR="00B40C79">
        <w:rPr>
          <w:rFonts w:ascii="Arabic Typesetting" w:hAnsi="Arabic Typesetting" w:cs="DecoType Naskh" w:hint="cs"/>
          <w:sz w:val="28"/>
          <w:szCs w:val="28"/>
          <w:rtl/>
          <w:lang w:bidi="ar-EG"/>
        </w:rPr>
        <w:t xml:space="preserve">  </w:t>
      </w:r>
      <w:r w:rsidR="00B40C79">
        <w:rPr>
          <w:rFonts w:ascii="Arabic Typesetting" w:hAnsi="Arabic Typesetting" w:cs="DecoType Naskh"/>
          <w:sz w:val="28"/>
          <w:szCs w:val="28"/>
          <w:lang w:bidi="ar-EG"/>
        </w:rPr>
        <w:t xml:space="preserve">Complaint Date:   </w:t>
      </w:r>
    </w:p>
    <w:tbl>
      <w:tblPr>
        <w:tblStyle w:val="TableGrid"/>
        <w:bidiVisual/>
        <w:tblW w:w="0" w:type="auto"/>
        <w:tblInd w:w="1622" w:type="dxa"/>
        <w:tblLook w:val="04A0" w:firstRow="1" w:lastRow="0" w:firstColumn="1" w:lastColumn="0" w:noHBand="0" w:noVBand="1"/>
      </w:tblPr>
      <w:tblGrid>
        <w:gridCol w:w="687"/>
        <w:gridCol w:w="693"/>
        <w:gridCol w:w="683"/>
        <w:gridCol w:w="645"/>
        <w:gridCol w:w="705"/>
        <w:gridCol w:w="660"/>
        <w:gridCol w:w="705"/>
        <w:gridCol w:w="720"/>
      </w:tblGrid>
      <w:tr w:rsidR="00B40C79" w:rsidRPr="00B40C79" w:rsidTr="000A3182">
        <w:tc>
          <w:tcPr>
            <w:tcW w:w="687" w:type="dxa"/>
          </w:tcPr>
          <w:p w:rsidR="00B40C79" w:rsidRPr="00B40C79" w:rsidRDefault="00B40C79" w:rsidP="00B40C79">
            <w:pPr>
              <w:bidi/>
              <w:rPr>
                <w:rFonts w:ascii="Arabic Typesetting" w:hAnsi="Arabic Typesetting" w:cs="DecoType Naskh"/>
                <w:sz w:val="28"/>
                <w:szCs w:val="28"/>
                <w:rtl/>
                <w:lang w:bidi="ar-EG"/>
              </w:rPr>
            </w:pPr>
          </w:p>
        </w:tc>
        <w:tc>
          <w:tcPr>
            <w:tcW w:w="693" w:type="dxa"/>
          </w:tcPr>
          <w:p w:rsidR="00B40C79" w:rsidRPr="00B40C79" w:rsidRDefault="00B40C79" w:rsidP="00B40C79">
            <w:pPr>
              <w:bidi/>
              <w:rPr>
                <w:rFonts w:ascii="Arabic Typesetting" w:hAnsi="Arabic Typesetting" w:cs="DecoType Naskh"/>
                <w:sz w:val="28"/>
                <w:szCs w:val="28"/>
                <w:rtl/>
                <w:lang w:bidi="ar-EG"/>
              </w:rPr>
            </w:pPr>
          </w:p>
        </w:tc>
        <w:tc>
          <w:tcPr>
            <w:tcW w:w="683" w:type="dxa"/>
          </w:tcPr>
          <w:p w:rsidR="00B40C79" w:rsidRPr="00B40C79" w:rsidRDefault="00B40C79" w:rsidP="00B40C79">
            <w:pPr>
              <w:bidi/>
              <w:rPr>
                <w:rFonts w:ascii="Arabic Typesetting" w:hAnsi="Arabic Typesetting" w:cs="DecoType Naskh"/>
                <w:sz w:val="28"/>
                <w:szCs w:val="28"/>
                <w:rtl/>
                <w:lang w:bidi="ar-EG"/>
              </w:rPr>
            </w:pPr>
          </w:p>
        </w:tc>
        <w:tc>
          <w:tcPr>
            <w:tcW w:w="645" w:type="dxa"/>
          </w:tcPr>
          <w:p w:rsidR="00B40C79" w:rsidRPr="00B40C79" w:rsidRDefault="00B40C79" w:rsidP="00B40C79">
            <w:pPr>
              <w:bidi/>
              <w:rPr>
                <w:rFonts w:ascii="Arabic Typesetting" w:hAnsi="Arabic Typesetting" w:cs="DecoType Naskh"/>
                <w:sz w:val="28"/>
                <w:szCs w:val="28"/>
                <w:rtl/>
                <w:lang w:bidi="ar-EG"/>
              </w:rPr>
            </w:pPr>
          </w:p>
        </w:tc>
        <w:tc>
          <w:tcPr>
            <w:tcW w:w="705" w:type="dxa"/>
          </w:tcPr>
          <w:p w:rsidR="00B40C79" w:rsidRPr="00B40C79" w:rsidRDefault="00B40C79" w:rsidP="00B40C79">
            <w:pPr>
              <w:bidi/>
              <w:rPr>
                <w:rFonts w:ascii="Arabic Typesetting" w:hAnsi="Arabic Typesetting" w:cs="DecoType Naskh"/>
                <w:sz w:val="28"/>
                <w:szCs w:val="28"/>
                <w:rtl/>
                <w:lang w:bidi="ar-EG"/>
              </w:rPr>
            </w:pPr>
          </w:p>
        </w:tc>
        <w:tc>
          <w:tcPr>
            <w:tcW w:w="660" w:type="dxa"/>
          </w:tcPr>
          <w:p w:rsidR="00B40C79" w:rsidRPr="00B40C79" w:rsidRDefault="00B40C79" w:rsidP="00B40C79">
            <w:pPr>
              <w:bidi/>
              <w:rPr>
                <w:rFonts w:ascii="Arabic Typesetting" w:hAnsi="Arabic Typesetting" w:cs="DecoType Naskh"/>
                <w:sz w:val="28"/>
                <w:szCs w:val="28"/>
                <w:rtl/>
                <w:lang w:bidi="ar-EG"/>
              </w:rPr>
            </w:pPr>
          </w:p>
        </w:tc>
        <w:tc>
          <w:tcPr>
            <w:tcW w:w="705" w:type="dxa"/>
          </w:tcPr>
          <w:p w:rsidR="00B40C79" w:rsidRPr="00B40C79" w:rsidRDefault="00B40C79" w:rsidP="00B40C79">
            <w:pPr>
              <w:bidi/>
              <w:rPr>
                <w:rFonts w:ascii="Arabic Typesetting" w:hAnsi="Arabic Typesetting" w:cs="DecoType Naskh"/>
                <w:sz w:val="28"/>
                <w:szCs w:val="28"/>
                <w:rtl/>
                <w:lang w:bidi="ar-EG"/>
              </w:rPr>
            </w:pPr>
          </w:p>
        </w:tc>
        <w:tc>
          <w:tcPr>
            <w:tcW w:w="720" w:type="dxa"/>
          </w:tcPr>
          <w:p w:rsidR="00B40C79" w:rsidRPr="00B40C79" w:rsidRDefault="00B40C79" w:rsidP="00B40C79">
            <w:pPr>
              <w:bidi/>
              <w:rPr>
                <w:rFonts w:ascii="Arabic Typesetting" w:hAnsi="Arabic Typesetting" w:cs="DecoType Naskh"/>
                <w:sz w:val="28"/>
                <w:szCs w:val="28"/>
                <w:rtl/>
                <w:lang w:bidi="ar-EG"/>
              </w:rPr>
            </w:pPr>
          </w:p>
        </w:tc>
      </w:tr>
    </w:tbl>
    <w:p w:rsidR="00B40C79" w:rsidRDefault="00B40C79" w:rsidP="00B40C79">
      <w:pPr>
        <w:bidi/>
        <w:rPr>
          <w:rFonts w:ascii="Arabic Typesetting" w:hAnsi="Arabic Typesetting" w:cs="DecoType Naskh"/>
          <w:sz w:val="28"/>
          <w:szCs w:val="28"/>
          <w:lang w:bidi="ar-EG"/>
        </w:rPr>
      </w:pPr>
      <w:r w:rsidRPr="00B40C79">
        <w:rPr>
          <w:rFonts w:ascii="Arabic Typesetting" w:hAnsi="Arabic Typesetting" w:cs="DecoType Naskh" w:hint="cs"/>
          <w:b/>
          <w:bCs/>
          <w:sz w:val="28"/>
          <w:szCs w:val="28"/>
          <w:u w:val="single"/>
          <w:rtl/>
          <w:lang w:bidi="ar-EG"/>
        </w:rPr>
        <w:t>بيانات مقدم الشكوى</w:t>
      </w:r>
      <w:r>
        <w:rPr>
          <w:rFonts w:ascii="Arabic Typesetting" w:hAnsi="Arabic Typesetting" w:cs="DecoType Naskh" w:hint="cs"/>
          <w:sz w:val="28"/>
          <w:szCs w:val="28"/>
          <w:rtl/>
          <w:lang w:bidi="ar-EG"/>
        </w:rPr>
        <w:t xml:space="preserve">                                                                              </w:t>
      </w:r>
      <w:r>
        <w:rPr>
          <w:rFonts w:ascii="Arabic Typesetting" w:hAnsi="Arabic Typesetting" w:cs="DecoType Naskh"/>
          <w:sz w:val="28"/>
          <w:szCs w:val="28"/>
          <w:lang w:bidi="ar-EG"/>
        </w:rPr>
        <w:t xml:space="preserve">    </w:t>
      </w:r>
      <w:r>
        <w:rPr>
          <w:rFonts w:ascii="Arabic Typesetting" w:hAnsi="Arabic Typesetting" w:cs="DecoType Naskh" w:hint="cs"/>
          <w:sz w:val="28"/>
          <w:szCs w:val="28"/>
          <w:rtl/>
          <w:lang w:bidi="ar-EG"/>
        </w:rPr>
        <w:t xml:space="preserve">  </w:t>
      </w:r>
      <w:r>
        <w:rPr>
          <w:rFonts w:ascii="Arabic Typesetting" w:hAnsi="Arabic Typesetting" w:cs="DecoType Naskh"/>
          <w:sz w:val="28"/>
          <w:szCs w:val="28"/>
          <w:lang w:bidi="ar-EG"/>
        </w:rPr>
        <w:t xml:space="preserve"> </w:t>
      </w:r>
      <w:r>
        <w:rPr>
          <w:rFonts w:ascii="Arabic Typesetting" w:hAnsi="Arabic Typesetting" w:cs="DecoType Naskh" w:hint="cs"/>
          <w:sz w:val="28"/>
          <w:szCs w:val="28"/>
          <w:rtl/>
          <w:lang w:bidi="ar-EG"/>
        </w:rPr>
        <w:t xml:space="preserve">  </w:t>
      </w:r>
      <w:r w:rsidRPr="00B40C79">
        <w:rPr>
          <w:rFonts w:ascii="Arabic Typesetting" w:hAnsi="Arabic Typesetting" w:cs="DecoType Naskh"/>
          <w:b/>
          <w:bCs/>
          <w:sz w:val="28"/>
          <w:szCs w:val="28"/>
          <w:u w:val="single"/>
          <w:lang w:bidi="ar-EG"/>
        </w:rPr>
        <w:t>Complainant Data</w:t>
      </w:r>
      <w:r>
        <w:rPr>
          <w:rFonts w:ascii="Arabic Typesetting" w:hAnsi="Arabic Typesetting" w:cs="DecoType Naskh"/>
          <w:sz w:val="28"/>
          <w:szCs w:val="28"/>
          <w:lang w:bidi="ar-EG"/>
        </w:rPr>
        <w:t xml:space="preserve"> </w:t>
      </w:r>
    </w:p>
    <w:p w:rsidR="00B40C79" w:rsidRDefault="00F626C7" w:rsidP="005C11F0">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اسم صاحب الشكوى</w:t>
      </w:r>
      <w:r w:rsidR="005C11F0">
        <w:rPr>
          <w:rFonts w:ascii="Arabic Typesetting" w:hAnsi="Arabic Typesetting" w:cs="DecoType Naskh" w:hint="cs"/>
          <w:sz w:val="28"/>
          <w:szCs w:val="28"/>
          <w:rtl/>
          <w:lang w:bidi="ar-EG"/>
        </w:rPr>
        <w:t xml:space="preserve">(رباعياً):           </w:t>
      </w:r>
      <w:r w:rsidR="00B40C79">
        <w:rPr>
          <w:rFonts w:ascii="Arabic Typesetting" w:hAnsi="Arabic Typesetting" w:cs="DecoType Naskh" w:hint="cs"/>
          <w:sz w:val="28"/>
          <w:szCs w:val="28"/>
          <w:rtl/>
          <w:lang w:bidi="ar-EG"/>
        </w:rPr>
        <w:t xml:space="preserve">                                                      </w:t>
      </w:r>
      <w:r w:rsidR="00B40C79">
        <w:rPr>
          <w:rFonts w:ascii="Arabic Typesetting" w:hAnsi="Arabic Typesetting" w:cs="DecoType Naskh"/>
          <w:sz w:val="28"/>
          <w:szCs w:val="28"/>
          <w:lang w:bidi="ar-EG"/>
        </w:rPr>
        <w:t xml:space="preserve">Complainant Name:          </w:t>
      </w:r>
    </w:p>
    <w:tbl>
      <w:tblPr>
        <w:tblStyle w:val="TableGrid"/>
        <w:bidiVisual/>
        <w:tblW w:w="0" w:type="auto"/>
        <w:tblInd w:w="368" w:type="dxa"/>
        <w:tblLook w:val="04A0" w:firstRow="1" w:lastRow="0" w:firstColumn="1" w:lastColumn="0" w:noHBand="0" w:noVBand="1"/>
      </w:tblPr>
      <w:tblGrid>
        <w:gridCol w:w="8175"/>
      </w:tblGrid>
      <w:tr w:rsidR="000A3182" w:rsidTr="000A3182">
        <w:trPr>
          <w:trHeight w:val="737"/>
        </w:trPr>
        <w:tc>
          <w:tcPr>
            <w:tcW w:w="8175" w:type="dxa"/>
          </w:tcPr>
          <w:p w:rsidR="000A3182" w:rsidRDefault="000A3182" w:rsidP="00B40C79">
            <w:pPr>
              <w:bidi/>
              <w:rPr>
                <w:rFonts w:ascii="Arabic Typesetting" w:hAnsi="Arabic Typesetting" w:cs="DecoType Naskh"/>
                <w:sz w:val="28"/>
                <w:szCs w:val="28"/>
                <w:rtl/>
                <w:lang w:bidi="ar-EG"/>
              </w:rPr>
            </w:pPr>
          </w:p>
        </w:tc>
      </w:tr>
    </w:tbl>
    <w:p w:rsidR="000A3182" w:rsidRDefault="000A3182" w:rsidP="00B40C79">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 xml:space="preserve">رقم إثبات الشخصية:       </w:t>
      </w:r>
      <w:r w:rsidR="00A14FA0">
        <w:rPr>
          <w:rFonts w:ascii="Arabic Typesetting" w:hAnsi="Arabic Typesetting" w:cs="DecoType Naskh"/>
          <w:sz w:val="28"/>
          <w:szCs w:val="28"/>
          <w:lang w:bidi="ar-EG"/>
        </w:rPr>
        <w:t xml:space="preserve">Identification Number:                                                                                        </w:t>
      </w:r>
    </w:p>
    <w:tbl>
      <w:tblPr>
        <w:tblStyle w:val="TableGrid"/>
        <w:bidiVisual/>
        <w:tblW w:w="0" w:type="auto"/>
        <w:tblInd w:w="1742" w:type="dxa"/>
        <w:tblLook w:val="04A0" w:firstRow="1" w:lastRow="0" w:firstColumn="1" w:lastColumn="0" w:noHBand="0" w:noVBand="1"/>
      </w:tblPr>
      <w:tblGrid>
        <w:gridCol w:w="533"/>
        <w:gridCol w:w="533"/>
        <w:gridCol w:w="533"/>
        <w:gridCol w:w="533"/>
        <w:gridCol w:w="533"/>
        <w:gridCol w:w="533"/>
        <w:gridCol w:w="533"/>
        <w:gridCol w:w="533"/>
        <w:gridCol w:w="533"/>
        <w:gridCol w:w="533"/>
        <w:gridCol w:w="533"/>
      </w:tblGrid>
      <w:tr w:rsidR="00FD767E" w:rsidTr="002A1D8C">
        <w:tc>
          <w:tcPr>
            <w:tcW w:w="533" w:type="dxa"/>
          </w:tcPr>
          <w:p w:rsidR="00FD767E" w:rsidRDefault="00FD767E" w:rsidP="000A3182">
            <w:pPr>
              <w:bidi/>
              <w:rPr>
                <w:rFonts w:ascii="Arabic Typesetting" w:hAnsi="Arabic Typesetting" w:cs="DecoType Naskh"/>
                <w:sz w:val="28"/>
                <w:szCs w:val="28"/>
                <w:rtl/>
                <w:lang w:bidi="ar-EG"/>
              </w:rPr>
            </w:pPr>
          </w:p>
        </w:tc>
        <w:tc>
          <w:tcPr>
            <w:tcW w:w="533" w:type="dxa"/>
          </w:tcPr>
          <w:p w:rsidR="00FD767E" w:rsidRDefault="00FD767E" w:rsidP="000A3182">
            <w:pPr>
              <w:bidi/>
              <w:rPr>
                <w:rFonts w:ascii="Arabic Typesetting" w:hAnsi="Arabic Typesetting" w:cs="DecoType Naskh"/>
                <w:sz w:val="28"/>
                <w:szCs w:val="28"/>
                <w:rtl/>
                <w:lang w:bidi="ar-EG"/>
              </w:rPr>
            </w:pPr>
          </w:p>
        </w:tc>
        <w:tc>
          <w:tcPr>
            <w:tcW w:w="533" w:type="dxa"/>
          </w:tcPr>
          <w:p w:rsidR="00FD767E" w:rsidRDefault="00FD767E" w:rsidP="000A3182">
            <w:pPr>
              <w:bidi/>
              <w:rPr>
                <w:rFonts w:ascii="Arabic Typesetting" w:hAnsi="Arabic Typesetting" w:cs="DecoType Naskh"/>
                <w:sz w:val="28"/>
                <w:szCs w:val="28"/>
                <w:rtl/>
                <w:lang w:bidi="ar-EG"/>
              </w:rPr>
            </w:pPr>
          </w:p>
        </w:tc>
        <w:tc>
          <w:tcPr>
            <w:tcW w:w="533" w:type="dxa"/>
          </w:tcPr>
          <w:p w:rsidR="00FD767E" w:rsidRDefault="00FD767E" w:rsidP="000A3182">
            <w:pPr>
              <w:bidi/>
              <w:rPr>
                <w:rFonts w:ascii="Arabic Typesetting" w:hAnsi="Arabic Typesetting" w:cs="DecoType Naskh"/>
                <w:sz w:val="28"/>
                <w:szCs w:val="28"/>
                <w:rtl/>
                <w:lang w:bidi="ar-EG"/>
              </w:rPr>
            </w:pPr>
          </w:p>
        </w:tc>
        <w:tc>
          <w:tcPr>
            <w:tcW w:w="533" w:type="dxa"/>
          </w:tcPr>
          <w:p w:rsidR="00FD767E" w:rsidRDefault="00FD767E" w:rsidP="000A3182">
            <w:pPr>
              <w:bidi/>
              <w:rPr>
                <w:rFonts w:ascii="Arabic Typesetting" w:hAnsi="Arabic Typesetting" w:cs="DecoType Naskh"/>
                <w:sz w:val="28"/>
                <w:szCs w:val="28"/>
                <w:rtl/>
                <w:lang w:bidi="ar-EG"/>
              </w:rPr>
            </w:pPr>
          </w:p>
        </w:tc>
        <w:tc>
          <w:tcPr>
            <w:tcW w:w="533" w:type="dxa"/>
          </w:tcPr>
          <w:p w:rsidR="00FD767E" w:rsidRDefault="00FD767E" w:rsidP="000A3182">
            <w:pPr>
              <w:bidi/>
              <w:rPr>
                <w:rFonts w:ascii="Arabic Typesetting" w:hAnsi="Arabic Typesetting" w:cs="DecoType Naskh"/>
                <w:sz w:val="28"/>
                <w:szCs w:val="28"/>
                <w:rtl/>
                <w:lang w:bidi="ar-EG"/>
              </w:rPr>
            </w:pPr>
          </w:p>
        </w:tc>
        <w:tc>
          <w:tcPr>
            <w:tcW w:w="533" w:type="dxa"/>
          </w:tcPr>
          <w:p w:rsidR="00FD767E" w:rsidRDefault="00FD767E" w:rsidP="000A3182">
            <w:pPr>
              <w:bidi/>
              <w:rPr>
                <w:rFonts w:ascii="Arabic Typesetting" w:hAnsi="Arabic Typesetting" w:cs="DecoType Naskh"/>
                <w:sz w:val="28"/>
                <w:szCs w:val="28"/>
                <w:rtl/>
                <w:lang w:bidi="ar-EG"/>
              </w:rPr>
            </w:pPr>
          </w:p>
        </w:tc>
        <w:tc>
          <w:tcPr>
            <w:tcW w:w="533" w:type="dxa"/>
          </w:tcPr>
          <w:p w:rsidR="00FD767E" w:rsidRDefault="00FD767E" w:rsidP="000A3182">
            <w:pPr>
              <w:bidi/>
              <w:rPr>
                <w:rFonts w:ascii="Arabic Typesetting" w:hAnsi="Arabic Typesetting" w:cs="DecoType Naskh"/>
                <w:sz w:val="28"/>
                <w:szCs w:val="28"/>
                <w:rtl/>
                <w:lang w:bidi="ar-EG"/>
              </w:rPr>
            </w:pPr>
          </w:p>
        </w:tc>
        <w:tc>
          <w:tcPr>
            <w:tcW w:w="533" w:type="dxa"/>
          </w:tcPr>
          <w:p w:rsidR="00FD767E" w:rsidRDefault="00FD767E" w:rsidP="000A3182">
            <w:pPr>
              <w:bidi/>
              <w:rPr>
                <w:rFonts w:ascii="Arabic Typesetting" w:hAnsi="Arabic Typesetting" w:cs="DecoType Naskh"/>
                <w:sz w:val="28"/>
                <w:szCs w:val="28"/>
                <w:rtl/>
                <w:lang w:bidi="ar-EG"/>
              </w:rPr>
            </w:pPr>
          </w:p>
        </w:tc>
        <w:tc>
          <w:tcPr>
            <w:tcW w:w="533" w:type="dxa"/>
          </w:tcPr>
          <w:p w:rsidR="00FD767E" w:rsidRDefault="00FD767E" w:rsidP="000A3182">
            <w:pPr>
              <w:bidi/>
              <w:rPr>
                <w:rFonts w:ascii="Arabic Typesetting" w:hAnsi="Arabic Typesetting" w:cs="DecoType Naskh"/>
                <w:sz w:val="28"/>
                <w:szCs w:val="28"/>
                <w:rtl/>
                <w:lang w:bidi="ar-EG"/>
              </w:rPr>
            </w:pPr>
          </w:p>
        </w:tc>
        <w:tc>
          <w:tcPr>
            <w:tcW w:w="533" w:type="dxa"/>
          </w:tcPr>
          <w:p w:rsidR="00FD767E" w:rsidRDefault="00FD767E" w:rsidP="000A3182">
            <w:pPr>
              <w:bidi/>
              <w:rPr>
                <w:rFonts w:ascii="Arabic Typesetting" w:hAnsi="Arabic Typesetting" w:cs="DecoType Naskh"/>
                <w:sz w:val="28"/>
                <w:szCs w:val="28"/>
                <w:rtl/>
                <w:lang w:bidi="ar-EG"/>
              </w:rPr>
            </w:pPr>
          </w:p>
        </w:tc>
      </w:tr>
    </w:tbl>
    <w:p w:rsidR="00B40C79" w:rsidRDefault="000A3182" w:rsidP="000A3182">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 xml:space="preserve"> </w:t>
      </w:r>
      <w:r w:rsidR="00FD767E">
        <w:rPr>
          <w:rFonts w:ascii="Arabic Typesetting" w:hAnsi="Arabic Typesetting" w:cs="DecoType Naskh" w:hint="cs"/>
          <w:sz w:val="28"/>
          <w:szCs w:val="28"/>
          <w:rtl/>
          <w:lang w:bidi="ar-EG"/>
        </w:rPr>
        <w:t xml:space="preserve">رقم الهاتف: </w:t>
      </w:r>
      <w:r w:rsidR="00A14FA0">
        <w:rPr>
          <w:rFonts w:ascii="Arabic Typesetting" w:hAnsi="Arabic Typesetting" w:cs="DecoType Naskh"/>
          <w:sz w:val="28"/>
          <w:szCs w:val="28"/>
          <w:lang w:bidi="ar-EG"/>
        </w:rPr>
        <w:t xml:space="preserve">    </w:t>
      </w:r>
      <w:r w:rsidR="00A14FA0">
        <w:rPr>
          <w:rFonts w:ascii="Arabic Typesetting" w:hAnsi="Arabic Typesetting" w:cs="DecoType Naskh" w:hint="cs"/>
          <w:sz w:val="28"/>
          <w:szCs w:val="28"/>
          <w:rtl/>
          <w:lang w:bidi="ar-EG"/>
        </w:rPr>
        <w:t xml:space="preserve">    </w:t>
      </w:r>
      <w:r w:rsidR="00A14FA0">
        <w:rPr>
          <w:rFonts w:ascii="Arabic Typesetting" w:hAnsi="Arabic Typesetting" w:cs="DecoType Naskh"/>
          <w:sz w:val="28"/>
          <w:szCs w:val="28"/>
          <w:lang w:bidi="ar-EG"/>
        </w:rPr>
        <w:t xml:space="preserve">Phone Number:                                                                                                          </w:t>
      </w:r>
    </w:p>
    <w:tbl>
      <w:tblPr>
        <w:tblStyle w:val="TableGrid"/>
        <w:bidiVisual/>
        <w:tblW w:w="0" w:type="auto"/>
        <w:tblInd w:w="1209" w:type="dxa"/>
        <w:tblLook w:val="04A0" w:firstRow="1" w:lastRow="0" w:firstColumn="1" w:lastColumn="0" w:noHBand="0" w:noVBand="1"/>
      </w:tblPr>
      <w:tblGrid>
        <w:gridCol w:w="533"/>
        <w:gridCol w:w="533"/>
        <w:gridCol w:w="533"/>
        <w:gridCol w:w="533"/>
        <w:gridCol w:w="533"/>
        <w:gridCol w:w="533"/>
        <w:gridCol w:w="533"/>
        <w:gridCol w:w="533"/>
        <w:gridCol w:w="533"/>
        <w:gridCol w:w="533"/>
        <w:gridCol w:w="533"/>
        <w:gridCol w:w="533"/>
      </w:tblGrid>
      <w:tr w:rsidR="002A1D8C" w:rsidTr="00A8621F">
        <w:tc>
          <w:tcPr>
            <w:tcW w:w="533" w:type="dxa"/>
          </w:tcPr>
          <w:p w:rsidR="002A1D8C" w:rsidRDefault="002A1D8C" w:rsidP="00507A6F">
            <w:pPr>
              <w:bidi/>
              <w:rPr>
                <w:rFonts w:ascii="Arabic Typesetting" w:hAnsi="Arabic Typesetting" w:cs="DecoType Naskh"/>
                <w:sz w:val="28"/>
                <w:szCs w:val="28"/>
                <w:rtl/>
                <w:lang w:bidi="ar-EG"/>
              </w:rPr>
            </w:pPr>
          </w:p>
        </w:tc>
        <w:tc>
          <w:tcPr>
            <w:tcW w:w="533" w:type="dxa"/>
          </w:tcPr>
          <w:p w:rsidR="002A1D8C" w:rsidRDefault="002A1D8C" w:rsidP="00507A6F">
            <w:pPr>
              <w:bidi/>
              <w:rPr>
                <w:rFonts w:ascii="Arabic Typesetting" w:hAnsi="Arabic Typesetting" w:cs="DecoType Naskh"/>
                <w:sz w:val="28"/>
                <w:szCs w:val="28"/>
                <w:rtl/>
                <w:lang w:bidi="ar-EG"/>
              </w:rPr>
            </w:pPr>
          </w:p>
        </w:tc>
        <w:tc>
          <w:tcPr>
            <w:tcW w:w="533" w:type="dxa"/>
          </w:tcPr>
          <w:p w:rsidR="002A1D8C" w:rsidRDefault="002A1D8C" w:rsidP="00507A6F">
            <w:pPr>
              <w:bidi/>
              <w:rPr>
                <w:rFonts w:ascii="Arabic Typesetting" w:hAnsi="Arabic Typesetting" w:cs="DecoType Naskh"/>
                <w:sz w:val="28"/>
                <w:szCs w:val="28"/>
                <w:rtl/>
                <w:lang w:bidi="ar-EG"/>
              </w:rPr>
            </w:pPr>
          </w:p>
        </w:tc>
        <w:tc>
          <w:tcPr>
            <w:tcW w:w="533" w:type="dxa"/>
          </w:tcPr>
          <w:p w:rsidR="002A1D8C" w:rsidRDefault="002A1D8C" w:rsidP="00507A6F">
            <w:pPr>
              <w:bidi/>
              <w:rPr>
                <w:rFonts w:ascii="Arabic Typesetting" w:hAnsi="Arabic Typesetting" w:cs="DecoType Naskh"/>
                <w:sz w:val="28"/>
                <w:szCs w:val="28"/>
                <w:rtl/>
                <w:lang w:bidi="ar-EG"/>
              </w:rPr>
            </w:pPr>
          </w:p>
        </w:tc>
        <w:tc>
          <w:tcPr>
            <w:tcW w:w="533" w:type="dxa"/>
          </w:tcPr>
          <w:p w:rsidR="002A1D8C" w:rsidRDefault="002A1D8C" w:rsidP="00507A6F">
            <w:pPr>
              <w:bidi/>
              <w:rPr>
                <w:rFonts w:ascii="Arabic Typesetting" w:hAnsi="Arabic Typesetting" w:cs="DecoType Naskh"/>
                <w:sz w:val="28"/>
                <w:szCs w:val="28"/>
                <w:rtl/>
                <w:lang w:bidi="ar-EG"/>
              </w:rPr>
            </w:pPr>
          </w:p>
        </w:tc>
        <w:tc>
          <w:tcPr>
            <w:tcW w:w="533" w:type="dxa"/>
          </w:tcPr>
          <w:p w:rsidR="002A1D8C" w:rsidRDefault="002A1D8C" w:rsidP="00507A6F">
            <w:pPr>
              <w:bidi/>
              <w:rPr>
                <w:rFonts w:ascii="Arabic Typesetting" w:hAnsi="Arabic Typesetting" w:cs="DecoType Naskh"/>
                <w:sz w:val="28"/>
                <w:szCs w:val="28"/>
                <w:rtl/>
                <w:lang w:bidi="ar-EG"/>
              </w:rPr>
            </w:pPr>
          </w:p>
        </w:tc>
        <w:tc>
          <w:tcPr>
            <w:tcW w:w="533" w:type="dxa"/>
          </w:tcPr>
          <w:p w:rsidR="002A1D8C" w:rsidRDefault="002A1D8C" w:rsidP="00507A6F">
            <w:pPr>
              <w:bidi/>
              <w:rPr>
                <w:rFonts w:ascii="Arabic Typesetting" w:hAnsi="Arabic Typesetting" w:cs="DecoType Naskh"/>
                <w:sz w:val="28"/>
                <w:szCs w:val="28"/>
                <w:rtl/>
                <w:lang w:bidi="ar-EG"/>
              </w:rPr>
            </w:pPr>
          </w:p>
        </w:tc>
        <w:tc>
          <w:tcPr>
            <w:tcW w:w="533" w:type="dxa"/>
          </w:tcPr>
          <w:p w:rsidR="002A1D8C" w:rsidRDefault="002A1D8C" w:rsidP="00507A6F">
            <w:pPr>
              <w:bidi/>
              <w:rPr>
                <w:rFonts w:ascii="Arabic Typesetting" w:hAnsi="Arabic Typesetting" w:cs="DecoType Naskh"/>
                <w:sz w:val="28"/>
                <w:szCs w:val="28"/>
                <w:rtl/>
                <w:lang w:bidi="ar-EG"/>
              </w:rPr>
            </w:pPr>
          </w:p>
        </w:tc>
        <w:tc>
          <w:tcPr>
            <w:tcW w:w="533" w:type="dxa"/>
          </w:tcPr>
          <w:p w:rsidR="002A1D8C" w:rsidRDefault="002A1D8C" w:rsidP="00507A6F">
            <w:pPr>
              <w:bidi/>
              <w:rPr>
                <w:rFonts w:ascii="Arabic Typesetting" w:hAnsi="Arabic Typesetting" w:cs="DecoType Naskh"/>
                <w:sz w:val="28"/>
                <w:szCs w:val="28"/>
                <w:rtl/>
                <w:lang w:bidi="ar-EG"/>
              </w:rPr>
            </w:pPr>
          </w:p>
        </w:tc>
        <w:tc>
          <w:tcPr>
            <w:tcW w:w="533" w:type="dxa"/>
          </w:tcPr>
          <w:p w:rsidR="002A1D8C" w:rsidRDefault="002A1D8C" w:rsidP="00507A6F">
            <w:pPr>
              <w:bidi/>
              <w:rPr>
                <w:rFonts w:ascii="Arabic Typesetting" w:hAnsi="Arabic Typesetting" w:cs="DecoType Naskh"/>
                <w:sz w:val="28"/>
                <w:szCs w:val="28"/>
                <w:rtl/>
                <w:lang w:bidi="ar-EG"/>
              </w:rPr>
            </w:pPr>
          </w:p>
        </w:tc>
        <w:tc>
          <w:tcPr>
            <w:tcW w:w="533" w:type="dxa"/>
          </w:tcPr>
          <w:p w:rsidR="002A1D8C" w:rsidRDefault="002A1D8C" w:rsidP="00507A6F">
            <w:pPr>
              <w:bidi/>
              <w:rPr>
                <w:rFonts w:ascii="Arabic Typesetting" w:hAnsi="Arabic Typesetting" w:cs="DecoType Naskh"/>
                <w:sz w:val="28"/>
                <w:szCs w:val="28"/>
                <w:rtl/>
                <w:lang w:bidi="ar-EG"/>
              </w:rPr>
            </w:pPr>
          </w:p>
        </w:tc>
        <w:tc>
          <w:tcPr>
            <w:tcW w:w="533" w:type="dxa"/>
          </w:tcPr>
          <w:p w:rsidR="002A1D8C" w:rsidRDefault="002A1D8C" w:rsidP="00507A6F">
            <w:pPr>
              <w:bidi/>
              <w:rPr>
                <w:rFonts w:ascii="Arabic Typesetting" w:hAnsi="Arabic Typesetting" w:cs="DecoType Naskh"/>
                <w:sz w:val="28"/>
                <w:szCs w:val="28"/>
                <w:rtl/>
                <w:lang w:bidi="ar-EG"/>
              </w:rPr>
            </w:pPr>
          </w:p>
        </w:tc>
      </w:tr>
    </w:tbl>
    <w:p w:rsidR="00506097" w:rsidRDefault="002A1D8C" w:rsidP="002A1D8C">
      <w:pPr>
        <w:bidi/>
        <w:rPr>
          <w:rFonts w:ascii="Arabic Typesetting" w:hAnsi="Arabic Typesetting" w:cs="DecoType Naskh"/>
          <w:sz w:val="28"/>
          <w:szCs w:val="28"/>
          <w:rtl/>
          <w:lang w:bidi="ar-EG"/>
        </w:rPr>
      </w:pPr>
      <w:r>
        <w:rPr>
          <w:rFonts w:ascii="Arabic Typesetting" w:hAnsi="Arabic Typesetting" w:cs="DecoType Naskh" w:hint="cs"/>
          <w:sz w:val="28"/>
          <w:szCs w:val="28"/>
          <w:rtl/>
          <w:lang w:bidi="ar-EG"/>
        </w:rPr>
        <w:t xml:space="preserve">  </w:t>
      </w:r>
    </w:p>
    <w:tbl>
      <w:tblPr>
        <w:tblStyle w:val="TableGrid"/>
        <w:bidiVisual/>
        <w:tblW w:w="0" w:type="auto"/>
        <w:tblInd w:w="1209" w:type="dxa"/>
        <w:tblLook w:val="04A0" w:firstRow="1" w:lastRow="0" w:firstColumn="1" w:lastColumn="0" w:noHBand="0" w:noVBand="1"/>
      </w:tblPr>
      <w:tblGrid>
        <w:gridCol w:w="533"/>
        <w:gridCol w:w="533"/>
        <w:gridCol w:w="533"/>
        <w:gridCol w:w="533"/>
        <w:gridCol w:w="533"/>
        <w:gridCol w:w="533"/>
        <w:gridCol w:w="533"/>
        <w:gridCol w:w="533"/>
        <w:gridCol w:w="533"/>
        <w:gridCol w:w="533"/>
        <w:gridCol w:w="533"/>
        <w:gridCol w:w="533"/>
      </w:tblGrid>
      <w:tr w:rsidR="00506097" w:rsidTr="00507A6F">
        <w:tc>
          <w:tcPr>
            <w:tcW w:w="533" w:type="dxa"/>
          </w:tcPr>
          <w:p w:rsidR="00506097" w:rsidRDefault="00506097" w:rsidP="00507A6F">
            <w:pPr>
              <w:bidi/>
              <w:rPr>
                <w:rFonts w:ascii="Arabic Typesetting" w:hAnsi="Arabic Typesetting" w:cs="DecoType Naskh"/>
                <w:sz w:val="28"/>
                <w:szCs w:val="28"/>
                <w:rtl/>
                <w:lang w:bidi="ar-EG"/>
              </w:rPr>
            </w:pPr>
          </w:p>
        </w:tc>
        <w:tc>
          <w:tcPr>
            <w:tcW w:w="533" w:type="dxa"/>
          </w:tcPr>
          <w:p w:rsidR="00506097" w:rsidRDefault="00506097" w:rsidP="00507A6F">
            <w:pPr>
              <w:bidi/>
              <w:rPr>
                <w:rFonts w:ascii="Arabic Typesetting" w:hAnsi="Arabic Typesetting" w:cs="DecoType Naskh"/>
                <w:sz w:val="28"/>
                <w:szCs w:val="28"/>
                <w:rtl/>
                <w:lang w:bidi="ar-EG"/>
              </w:rPr>
            </w:pPr>
          </w:p>
        </w:tc>
        <w:tc>
          <w:tcPr>
            <w:tcW w:w="533" w:type="dxa"/>
          </w:tcPr>
          <w:p w:rsidR="00506097" w:rsidRDefault="00506097" w:rsidP="00507A6F">
            <w:pPr>
              <w:bidi/>
              <w:rPr>
                <w:rFonts w:ascii="Arabic Typesetting" w:hAnsi="Arabic Typesetting" w:cs="DecoType Naskh"/>
                <w:sz w:val="28"/>
                <w:szCs w:val="28"/>
                <w:rtl/>
                <w:lang w:bidi="ar-EG"/>
              </w:rPr>
            </w:pPr>
          </w:p>
        </w:tc>
        <w:tc>
          <w:tcPr>
            <w:tcW w:w="533" w:type="dxa"/>
          </w:tcPr>
          <w:p w:rsidR="00506097" w:rsidRDefault="00506097" w:rsidP="00507A6F">
            <w:pPr>
              <w:bidi/>
              <w:rPr>
                <w:rFonts w:ascii="Arabic Typesetting" w:hAnsi="Arabic Typesetting" w:cs="DecoType Naskh"/>
                <w:sz w:val="28"/>
                <w:szCs w:val="28"/>
                <w:rtl/>
                <w:lang w:bidi="ar-EG"/>
              </w:rPr>
            </w:pPr>
          </w:p>
        </w:tc>
        <w:tc>
          <w:tcPr>
            <w:tcW w:w="533" w:type="dxa"/>
          </w:tcPr>
          <w:p w:rsidR="00506097" w:rsidRDefault="00506097" w:rsidP="00507A6F">
            <w:pPr>
              <w:bidi/>
              <w:rPr>
                <w:rFonts w:ascii="Arabic Typesetting" w:hAnsi="Arabic Typesetting" w:cs="DecoType Naskh"/>
                <w:sz w:val="28"/>
                <w:szCs w:val="28"/>
                <w:rtl/>
                <w:lang w:bidi="ar-EG"/>
              </w:rPr>
            </w:pPr>
          </w:p>
        </w:tc>
        <w:tc>
          <w:tcPr>
            <w:tcW w:w="533" w:type="dxa"/>
          </w:tcPr>
          <w:p w:rsidR="00506097" w:rsidRDefault="00506097" w:rsidP="00507A6F">
            <w:pPr>
              <w:bidi/>
              <w:rPr>
                <w:rFonts w:ascii="Arabic Typesetting" w:hAnsi="Arabic Typesetting" w:cs="DecoType Naskh"/>
                <w:sz w:val="28"/>
                <w:szCs w:val="28"/>
                <w:rtl/>
                <w:lang w:bidi="ar-EG"/>
              </w:rPr>
            </w:pPr>
          </w:p>
        </w:tc>
        <w:tc>
          <w:tcPr>
            <w:tcW w:w="533" w:type="dxa"/>
          </w:tcPr>
          <w:p w:rsidR="00506097" w:rsidRDefault="00506097" w:rsidP="00507A6F">
            <w:pPr>
              <w:bidi/>
              <w:rPr>
                <w:rFonts w:ascii="Arabic Typesetting" w:hAnsi="Arabic Typesetting" w:cs="DecoType Naskh"/>
                <w:sz w:val="28"/>
                <w:szCs w:val="28"/>
                <w:rtl/>
                <w:lang w:bidi="ar-EG"/>
              </w:rPr>
            </w:pPr>
          </w:p>
        </w:tc>
        <w:tc>
          <w:tcPr>
            <w:tcW w:w="533" w:type="dxa"/>
          </w:tcPr>
          <w:p w:rsidR="00506097" w:rsidRDefault="00506097" w:rsidP="00507A6F">
            <w:pPr>
              <w:bidi/>
              <w:rPr>
                <w:rFonts w:ascii="Arabic Typesetting" w:hAnsi="Arabic Typesetting" w:cs="DecoType Naskh"/>
                <w:sz w:val="28"/>
                <w:szCs w:val="28"/>
                <w:rtl/>
                <w:lang w:bidi="ar-EG"/>
              </w:rPr>
            </w:pPr>
          </w:p>
        </w:tc>
        <w:tc>
          <w:tcPr>
            <w:tcW w:w="533" w:type="dxa"/>
          </w:tcPr>
          <w:p w:rsidR="00506097" w:rsidRDefault="00506097" w:rsidP="00507A6F">
            <w:pPr>
              <w:bidi/>
              <w:rPr>
                <w:rFonts w:ascii="Arabic Typesetting" w:hAnsi="Arabic Typesetting" w:cs="DecoType Naskh"/>
                <w:sz w:val="28"/>
                <w:szCs w:val="28"/>
                <w:rtl/>
                <w:lang w:bidi="ar-EG"/>
              </w:rPr>
            </w:pPr>
          </w:p>
        </w:tc>
        <w:tc>
          <w:tcPr>
            <w:tcW w:w="533" w:type="dxa"/>
          </w:tcPr>
          <w:p w:rsidR="00506097" w:rsidRDefault="00506097" w:rsidP="00507A6F">
            <w:pPr>
              <w:bidi/>
              <w:rPr>
                <w:rFonts w:ascii="Arabic Typesetting" w:hAnsi="Arabic Typesetting" w:cs="DecoType Naskh"/>
                <w:sz w:val="28"/>
                <w:szCs w:val="28"/>
                <w:rtl/>
                <w:lang w:bidi="ar-EG"/>
              </w:rPr>
            </w:pPr>
          </w:p>
        </w:tc>
        <w:tc>
          <w:tcPr>
            <w:tcW w:w="533" w:type="dxa"/>
          </w:tcPr>
          <w:p w:rsidR="00506097" w:rsidRDefault="00506097" w:rsidP="00507A6F">
            <w:pPr>
              <w:bidi/>
              <w:rPr>
                <w:rFonts w:ascii="Arabic Typesetting" w:hAnsi="Arabic Typesetting" w:cs="DecoType Naskh"/>
                <w:sz w:val="28"/>
                <w:szCs w:val="28"/>
                <w:rtl/>
                <w:lang w:bidi="ar-EG"/>
              </w:rPr>
            </w:pPr>
          </w:p>
        </w:tc>
        <w:tc>
          <w:tcPr>
            <w:tcW w:w="533" w:type="dxa"/>
          </w:tcPr>
          <w:p w:rsidR="00506097" w:rsidRDefault="00506097" w:rsidP="00507A6F">
            <w:pPr>
              <w:bidi/>
              <w:rPr>
                <w:rFonts w:ascii="Arabic Typesetting" w:hAnsi="Arabic Typesetting" w:cs="DecoType Naskh"/>
                <w:sz w:val="28"/>
                <w:szCs w:val="28"/>
                <w:rtl/>
                <w:lang w:bidi="ar-EG"/>
              </w:rPr>
            </w:pPr>
          </w:p>
        </w:tc>
      </w:tr>
    </w:tbl>
    <w:p w:rsidR="00FD767E" w:rsidRDefault="002A1D8C" w:rsidP="00506097">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 xml:space="preserve">  البريد الإلكتروني: </w:t>
      </w:r>
      <w:r w:rsidR="00A14FA0">
        <w:rPr>
          <w:rFonts w:ascii="Arabic Typesetting" w:hAnsi="Arabic Typesetting" w:cs="DecoType Naskh" w:hint="cs"/>
          <w:sz w:val="28"/>
          <w:szCs w:val="28"/>
          <w:rtl/>
          <w:lang w:bidi="ar-EG"/>
        </w:rPr>
        <w:t xml:space="preserve">        </w:t>
      </w:r>
      <w:r w:rsidR="00A14FA0">
        <w:rPr>
          <w:rFonts w:ascii="Arabic Typesetting" w:hAnsi="Arabic Typesetting" w:cs="DecoType Naskh"/>
          <w:sz w:val="28"/>
          <w:szCs w:val="28"/>
          <w:lang w:bidi="ar-EG"/>
        </w:rPr>
        <w:t>E-mail Address</w:t>
      </w:r>
      <w:r w:rsidR="00506097">
        <w:rPr>
          <w:rFonts w:ascii="Arabic Typesetting" w:hAnsi="Arabic Typesetting" w:cs="DecoType Naskh"/>
          <w:sz w:val="28"/>
          <w:szCs w:val="28"/>
          <w:lang w:bidi="ar-EG"/>
        </w:rPr>
        <w:t>:</w:t>
      </w:r>
      <w:r w:rsidR="00A14FA0">
        <w:rPr>
          <w:rFonts w:ascii="Arabic Typesetting" w:hAnsi="Arabic Typesetting" w:cs="DecoType Naskh"/>
          <w:sz w:val="28"/>
          <w:szCs w:val="28"/>
          <w:lang w:bidi="ar-EG"/>
        </w:rPr>
        <w:t xml:space="preserve">                                                                                               </w:t>
      </w:r>
    </w:p>
    <w:tbl>
      <w:tblPr>
        <w:tblStyle w:val="TableGrid"/>
        <w:bidiVisual/>
        <w:tblW w:w="0" w:type="auto"/>
        <w:tblInd w:w="368" w:type="dxa"/>
        <w:tblLook w:val="04A0" w:firstRow="1" w:lastRow="0" w:firstColumn="1" w:lastColumn="0" w:noHBand="0" w:noVBand="1"/>
      </w:tblPr>
      <w:tblGrid>
        <w:gridCol w:w="8175"/>
      </w:tblGrid>
      <w:tr w:rsidR="002A1D8C" w:rsidTr="00A14FA0">
        <w:trPr>
          <w:trHeight w:val="710"/>
        </w:trPr>
        <w:tc>
          <w:tcPr>
            <w:tcW w:w="8175" w:type="dxa"/>
          </w:tcPr>
          <w:p w:rsidR="002A1D8C" w:rsidRDefault="002A1D8C" w:rsidP="002A1D8C">
            <w:pPr>
              <w:bidi/>
              <w:rPr>
                <w:rFonts w:ascii="Arabic Typesetting" w:hAnsi="Arabic Typesetting" w:cs="DecoType Naskh"/>
                <w:sz w:val="28"/>
                <w:szCs w:val="28"/>
                <w:rtl/>
                <w:lang w:bidi="ar-EG"/>
              </w:rPr>
            </w:pPr>
          </w:p>
        </w:tc>
      </w:tr>
    </w:tbl>
    <w:p w:rsidR="002A1D8C" w:rsidRDefault="002A1D8C" w:rsidP="002A1D8C">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lastRenderedPageBreak/>
        <w:t xml:space="preserve">رقم الفاكس: </w:t>
      </w:r>
      <w:r w:rsidR="00A14FA0">
        <w:rPr>
          <w:rFonts w:ascii="Arabic Typesetting" w:hAnsi="Arabic Typesetting" w:cs="DecoType Naskh" w:hint="cs"/>
          <w:sz w:val="28"/>
          <w:szCs w:val="28"/>
          <w:rtl/>
          <w:lang w:bidi="ar-EG"/>
        </w:rPr>
        <w:t xml:space="preserve">       </w:t>
      </w:r>
      <w:r w:rsidR="00A14FA0">
        <w:rPr>
          <w:rFonts w:ascii="Arabic Typesetting" w:hAnsi="Arabic Typesetting" w:cs="DecoType Naskh"/>
          <w:sz w:val="28"/>
          <w:szCs w:val="28"/>
          <w:lang w:bidi="ar-EG"/>
        </w:rPr>
        <w:t>Fax Number</w:t>
      </w:r>
      <w:r w:rsidR="00506097">
        <w:rPr>
          <w:rFonts w:ascii="Arabic Typesetting" w:hAnsi="Arabic Typesetting" w:cs="DecoType Naskh"/>
          <w:sz w:val="28"/>
          <w:szCs w:val="28"/>
          <w:lang w:bidi="ar-EG"/>
        </w:rPr>
        <w:t>:</w:t>
      </w:r>
      <w:r w:rsidR="00A14FA0">
        <w:rPr>
          <w:rFonts w:ascii="Arabic Typesetting" w:hAnsi="Arabic Typesetting" w:cs="DecoType Naskh"/>
          <w:sz w:val="28"/>
          <w:szCs w:val="28"/>
          <w:lang w:bidi="ar-EG"/>
        </w:rPr>
        <w:t xml:space="preserve">                                                                                                              </w:t>
      </w:r>
    </w:p>
    <w:tbl>
      <w:tblPr>
        <w:tblStyle w:val="TableGrid"/>
        <w:bidiVisual/>
        <w:tblW w:w="0" w:type="auto"/>
        <w:tblInd w:w="353" w:type="dxa"/>
        <w:tblLook w:val="04A0" w:firstRow="1" w:lastRow="0" w:firstColumn="1" w:lastColumn="0" w:noHBand="0" w:noVBand="1"/>
      </w:tblPr>
      <w:tblGrid>
        <w:gridCol w:w="8198"/>
      </w:tblGrid>
      <w:tr w:rsidR="002A1D8C" w:rsidTr="002A1D8C">
        <w:trPr>
          <w:trHeight w:val="728"/>
        </w:trPr>
        <w:tc>
          <w:tcPr>
            <w:tcW w:w="8198" w:type="dxa"/>
          </w:tcPr>
          <w:p w:rsidR="002A1D8C" w:rsidRDefault="002A1D8C" w:rsidP="002A1D8C">
            <w:pPr>
              <w:bidi/>
              <w:rPr>
                <w:rFonts w:ascii="Arabic Typesetting" w:hAnsi="Arabic Typesetting" w:cs="DecoType Naskh"/>
                <w:sz w:val="28"/>
                <w:szCs w:val="28"/>
                <w:rtl/>
                <w:lang w:bidi="ar-EG"/>
              </w:rPr>
            </w:pPr>
          </w:p>
        </w:tc>
      </w:tr>
    </w:tbl>
    <w:p w:rsidR="002A1D8C" w:rsidRDefault="00A14FA0" w:rsidP="002A1D8C">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 xml:space="preserve">العنوان: </w:t>
      </w:r>
      <w:r w:rsidR="00506097">
        <w:rPr>
          <w:rFonts w:ascii="Arabic Typesetting" w:hAnsi="Arabic Typesetting" w:cs="DecoType Naskh"/>
          <w:sz w:val="28"/>
          <w:szCs w:val="28"/>
          <w:lang w:bidi="ar-EG"/>
        </w:rPr>
        <w:t xml:space="preserve"> </w:t>
      </w:r>
      <w:r w:rsidR="00506097">
        <w:rPr>
          <w:rFonts w:ascii="Arabic Typesetting" w:hAnsi="Arabic Typesetting" w:cs="DecoType Naskh" w:hint="cs"/>
          <w:sz w:val="28"/>
          <w:szCs w:val="28"/>
          <w:rtl/>
          <w:lang w:bidi="ar-EG"/>
        </w:rPr>
        <w:t xml:space="preserve">             </w:t>
      </w:r>
      <w:r w:rsidR="00506097">
        <w:rPr>
          <w:rFonts w:ascii="Arabic Typesetting" w:hAnsi="Arabic Typesetting" w:cs="DecoType Naskh"/>
          <w:sz w:val="28"/>
          <w:szCs w:val="28"/>
          <w:lang w:bidi="ar-EG"/>
        </w:rPr>
        <w:t xml:space="preserve">Address:                                                                                                                 </w:t>
      </w:r>
    </w:p>
    <w:tbl>
      <w:tblPr>
        <w:tblStyle w:val="TableGrid"/>
        <w:bidiVisual/>
        <w:tblW w:w="0" w:type="auto"/>
        <w:tblInd w:w="368" w:type="dxa"/>
        <w:tblLook w:val="04A0" w:firstRow="1" w:lastRow="0" w:firstColumn="1" w:lastColumn="0" w:noHBand="0" w:noVBand="1"/>
      </w:tblPr>
      <w:tblGrid>
        <w:gridCol w:w="8175"/>
      </w:tblGrid>
      <w:tr w:rsidR="00A14FA0" w:rsidTr="00A14FA0">
        <w:trPr>
          <w:trHeight w:val="710"/>
        </w:trPr>
        <w:tc>
          <w:tcPr>
            <w:tcW w:w="8175" w:type="dxa"/>
          </w:tcPr>
          <w:p w:rsidR="00A14FA0" w:rsidRDefault="00A14FA0" w:rsidP="00A14FA0">
            <w:pPr>
              <w:bidi/>
              <w:rPr>
                <w:rFonts w:ascii="Arabic Typesetting" w:hAnsi="Arabic Typesetting" w:cs="DecoType Naskh"/>
                <w:sz w:val="28"/>
                <w:szCs w:val="28"/>
                <w:rtl/>
                <w:lang w:bidi="ar-EG"/>
              </w:rPr>
            </w:pPr>
          </w:p>
        </w:tc>
      </w:tr>
    </w:tbl>
    <w:p w:rsidR="00506097" w:rsidRDefault="00506097" w:rsidP="00506097">
      <w:pPr>
        <w:bidi/>
        <w:rPr>
          <w:rFonts w:ascii="Arabic Typesetting" w:hAnsi="Arabic Typesetting" w:cs="DecoType Naskh"/>
          <w:sz w:val="28"/>
          <w:szCs w:val="28"/>
          <w:lang w:bidi="ar-EG"/>
        </w:rPr>
      </w:pPr>
      <w:r w:rsidRPr="00B40C79">
        <w:rPr>
          <w:rFonts w:ascii="Arabic Typesetting" w:hAnsi="Arabic Typesetting" w:cs="DecoType Naskh" w:hint="cs"/>
          <w:b/>
          <w:bCs/>
          <w:sz w:val="28"/>
          <w:szCs w:val="28"/>
          <w:u w:val="single"/>
          <w:rtl/>
          <w:lang w:bidi="ar-EG"/>
        </w:rPr>
        <w:t>بيانات الشكوى</w:t>
      </w:r>
      <w:r>
        <w:rPr>
          <w:rFonts w:ascii="Arabic Typesetting" w:hAnsi="Arabic Typesetting" w:cs="DecoType Naskh" w:hint="cs"/>
          <w:sz w:val="28"/>
          <w:szCs w:val="28"/>
          <w:rtl/>
          <w:lang w:bidi="ar-EG"/>
        </w:rPr>
        <w:t xml:space="preserve">                                                                              </w:t>
      </w:r>
      <w:r>
        <w:rPr>
          <w:rFonts w:ascii="Arabic Typesetting" w:hAnsi="Arabic Typesetting" w:cs="DecoType Naskh"/>
          <w:sz w:val="28"/>
          <w:szCs w:val="28"/>
          <w:lang w:bidi="ar-EG"/>
        </w:rPr>
        <w:t xml:space="preserve">    </w:t>
      </w:r>
      <w:r>
        <w:rPr>
          <w:rFonts w:ascii="Arabic Typesetting" w:hAnsi="Arabic Typesetting" w:cs="DecoType Naskh" w:hint="cs"/>
          <w:sz w:val="28"/>
          <w:szCs w:val="28"/>
          <w:rtl/>
          <w:lang w:bidi="ar-EG"/>
        </w:rPr>
        <w:t xml:space="preserve">  </w:t>
      </w:r>
      <w:r>
        <w:rPr>
          <w:rFonts w:ascii="Arabic Typesetting" w:hAnsi="Arabic Typesetting" w:cs="DecoType Naskh"/>
          <w:sz w:val="28"/>
          <w:szCs w:val="28"/>
          <w:lang w:bidi="ar-EG"/>
        </w:rPr>
        <w:t xml:space="preserve"> </w:t>
      </w:r>
      <w:r>
        <w:rPr>
          <w:rFonts w:ascii="Arabic Typesetting" w:hAnsi="Arabic Typesetting" w:cs="DecoType Naskh" w:hint="cs"/>
          <w:sz w:val="28"/>
          <w:szCs w:val="28"/>
          <w:rtl/>
          <w:lang w:bidi="ar-EG"/>
        </w:rPr>
        <w:t xml:space="preserve">  </w:t>
      </w:r>
      <w:r>
        <w:rPr>
          <w:rFonts w:ascii="Arabic Typesetting" w:hAnsi="Arabic Typesetting" w:cs="DecoType Naskh"/>
          <w:b/>
          <w:bCs/>
          <w:sz w:val="28"/>
          <w:szCs w:val="28"/>
          <w:u w:val="single"/>
          <w:lang w:bidi="ar-EG"/>
        </w:rPr>
        <w:t>Complain</w:t>
      </w:r>
      <w:r w:rsidRPr="00B40C79">
        <w:rPr>
          <w:rFonts w:ascii="Arabic Typesetting" w:hAnsi="Arabic Typesetting" w:cs="DecoType Naskh"/>
          <w:b/>
          <w:bCs/>
          <w:sz w:val="28"/>
          <w:szCs w:val="28"/>
          <w:u w:val="single"/>
          <w:lang w:bidi="ar-EG"/>
        </w:rPr>
        <w:t>t Data</w:t>
      </w:r>
      <w:r>
        <w:rPr>
          <w:rFonts w:ascii="Arabic Typesetting" w:hAnsi="Arabic Typesetting" w:cs="DecoType Naskh"/>
          <w:b/>
          <w:bCs/>
          <w:sz w:val="28"/>
          <w:szCs w:val="28"/>
          <w:u w:val="single"/>
          <w:lang w:bidi="ar-EG"/>
        </w:rPr>
        <w:t xml:space="preserve">   </w:t>
      </w:r>
      <w:r>
        <w:rPr>
          <w:rFonts w:ascii="Arabic Typesetting" w:hAnsi="Arabic Typesetting" w:cs="DecoType Naskh"/>
          <w:sz w:val="28"/>
          <w:szCs w:val="28"/>
          <w:lang w:bidi="ar-EG"/>
        </w:rPr>
        <w:t xml:space="preserve"> </w:t>
      </w:r>
    </w:p>
    <w:p w:rsidR="002A1D8C" w:rsidRDefault="00506097" w:rsidP="002A1D8C">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 xml:space="preserve">فئة الشكوى:      </w:t>
      </w:r>
      <w:r>
        <w:rPr>
          <w:rFonts w:ascii="Arabic Typesetting" w:hAnsi="Arabic Typesetting" w:cs="DecoType Naskh"/>
          <w:sz w:val="28"/>
          <w:szCs w:val="28"/>
          <w:lang w:bidi="ar-EG"/>
        </w:rPr>
        <w:t xml:space="preserve">Complaint Category:                                                                                                </w:t>
      </w:r>
    </w:p>
    <w:tbl>
      <w:tblPr>
        <w:tblStyle w:val="TableGrid"/>
        <w:bidiVisual/>
        <w:tblW w:w="0" w:type="auto"/>
        <w:tblInd w:w="1268" w:type="dxa"/>
        <w:tblLook w:val="04A0" w:firstRow="1" w:lastRow="0" w:firstColumn="1" w:lastColumn="0" w:noHBand="0" w:noVBand="1"/>
      </w:tblPr>
      <w:tblGrid>
        <w:gridCol w:w="5033"/>
      </w:tblGrid>
      <w:tr w:rsidR="00506097" w:rsidTr="00930FB5">
        <w:tc>
          <w:tcPr>
            <w:tcW w:w="5033" w:type="dxa"/>
          </w:tcPr>
          <w:p w:rsidR="00506097" w:rsidRDefault="00506097" w:rsidP="00506097">
            <w:pPr>
              <w:bidi/>
              <w:rPr>
                <w:rFonts w:ascii="Arabic Typesetting" w:hAnsi="Arabic Typesetting" w:cs="DecoType Naskh"/>
                <w:sz w:val="28"/>
                <w:szCs w:val="28"/>
                <w:rtl/>
                <w:lang w:bidi="ar-EG"/>
              </w:rPr>
            </w:pPr>
          </w:p>
        </w:tc>
      </w:tr>
    </w:tbl>
    <w:p w:rsidR="00506097" w:rsidRDefault="00506097" w:rsidP="004411B0">
      <w:pPr>
        <w:pStyle w:val="ListParagraph"/>
        <w:numPr>
          <w:ilvl w:val="0"/>
          <w:numId w:val="1"/>
        </w:numPr>
        <w:bidi/>
        <w:rPr>
          <w:rFonts w:ascii="Arabic Typesetting" w:hAnsi="Arabic Typesetting" w:cs="DecoType Naskh"/>
          <w:sz w:val="28"/>
          <w:szCs w:val="28"/>
          <w:lang w:bidi="ar-EG"/>
        </w:rPr>
      </w:pPr>
      <w:r w:rsidRPr="00506097">
        <w:rPr>
          <w:rFonts w:ascii="Arabic Typesetting" w:hAnsi="Arabic Typesetting" w:cs="DecoType Naskh" w:hint="cs"/>
          <w:sz w:val="28"/>
          <w:szCs w:val="28"/>
          <w:rtl/>
          <w:lang w:bidi="ar-EG"/>
        </w:rPr>
        <w:t>قطاع مصرفي</w:t>
      </w:r>
      <w:r w:rsidR="004411B0">
        <w:rPr>
          <w:rFonts w:ascii="Arabic Typesetting" w:hAnsi="Arabic Typesetting" w:cs="DecoType Naskh" w:hint="cs"/>
          <w:sz w:val="28"/>
          <w:szCs w:val="28"/>
          <w:rtl/>
          <w:lang w:bidi="ar-EG"/>
        </w:rPr>
        <w:t xml:space="preserve"> (مصرف)  </w:t>
      </w:r>
      <w:r w:rsidR="004411B0">
        <w:rPr>
          <w:rFonts w:ascii="Arabic Typesetting" w:hAnsi="Arabic Typesetting" w:cs="DecoType Naskh"/>
          <w:sz w:val="28"/>
          <w:szCs w:val="28"/>
          <w:lang w:bidi="ar-EG"/>
        </w:rPr>
        <w:t xml:space="preserve">Banking Sector (Bank)                                                                        </w:t>
      </w:r>
    </w:p>
    <w:p w:rsidR="00506097" w:rsidRPr="00CB36CC" w:rsidRDefault="00506097" w:rsidP="00CB36CC">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صرافات</w:t>
      </w:r>
      <w:r w:rsidR="004411B0">
        <w:rPr>
          <w:rFonts w:ascii="Arabic Typesetting" w:hAnsi="Arabic Typesetting" w:cs="DecoType Naskh"/>
          <w:sz w:val="28"/>
          <w:szCs w:val="28"/>
          <w:lang w:bidi="ar-EG"/>
        </w:rPr>
        <w:t xml:space="preserve">  </w:t>
      </w:r>
      <w:r w:rsidR="004411B0">
        <w:rPr>
          <w:rFonts w:ascii="Arabic Typesetting" w:hAnsi="Arabic Typesetting" w:cs="DecoType Naskh" w:hint="cs"/>
          <w:sz w:val="28"/>
          <w:szCs w:val="28"/>
          <w:rtl/>
          <w:lang w:bidi="ar-EG"/>
        </w:rPr>
        <w:t xml:space="preserve">    </w:t>
      </w:r>
      <w:r w:rsidR="00F626C7">
        <w:rPr>
          <w:rFonts w:ascii="Arabic Typesetting" w:hAnsi="Arabic Typesetting" w:cs="DecoType Naskh"/>
          <w:sz w:val="28"/>
          <w:szCs w:val="28"/>
          <w:lang w:bidi="ar-EG"/>
        </w:rPr>
        <w:t xml:space="preserve">Cash Exchange                                                                                                </w:t>
      </w:r>
    </w:p>
    <w:p w:rsidR="00F626C7" w:rsidRDefault="00F626C7" w:rsidP="00506097">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 xml:space="preserve">شركة تحاويل </w:t>
      </w:r>
      <w:r>
        <w:rPr>
          <w:rFonts w:ascii="Arabic Typesetting" w:hAnsi="Arabic Typesetting" w:cs="DecoType Naskh"/>
          <w:sz w:val="28"/>
          <w:szCs w:val="28"/>
          <w:lang w:bidi="ar-EG"/>
        </w:rPr>
        <w:t xml:space="preserve">Transfer Company                                                                                           </w:t>
      </w:r>
    </w:p>
    <w:p w:rsidR="00F626C7" w:rsidRDefault="00F626C7" w:rsidP="00F626C7">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شركة إجارة</w:t>
      </w:r>
      <w:r>
        <w:rPr>
          <w:rFonts w:ascii="Arabic Typesetting" w:hAnsi="Arabic Typesetting" w:cs="DecoType Naskh"/>
          <w:sz w:val="28"/>
          <w:szCs w:val="28"/>
          <w:lang w:bidi="ar-EG"/>
        </w:rPr>
        <w:t xml:space="preserve"> Ijara Company                                                                                                 </w:t>
      </w:r>
    </w:p>
    <w:p w:rsidR="00F626C7" w:rsidRDefault="00F626C7" w:rsidP="00F626C7">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مؤسسة تمويل أصغر</w:t>
      </w:r>
      <w:r>
        <w:rPr>
          <w:rFonts w:ascii="Arabic Typesetting" w:hAnsi="Arabic Typesetting" w:cs="DecoType Naskh"/>
          <w:sz w:val="28"/>
          <w:szCs w:val="28"/>
          <w:lang w:bidi="ar-EG"/>
        </w:rPr>
        <w:t xml:space="preserve">  </w:t>
      </w:r>
      <w:r>
        <w:rPr>
          <w:rFonts w:ascii="Arabic Typesetting" w:hAnsi="Arabic Typesetting" w:cs="DecoType Naskh" w:hint="cs"/>
          <w:sz w:val="28"/>
          <w:szCs w:val="28"/>
          <w:rtl/>
          <w:lang w:bidi="ar-EG"/>
        </w:rPr>
        <w:t xml:space="preserve"> </w:t>
      </w:r>
      <w:r>
        <w:rPr>
          <w:rFonts w:ascii="Arabic Typesetting" w:hAnsi="Arabic Typesetting" w:cs="DecoType Naskh"/>
          <w:sz w:val="28"/>
          <w:szCs w:val="28"/>
          <w:lang w:bidi="ar-EG"/>
        </w:rPr>
        <w:t xml:space="preserve">Microfinance Institution                                                                        </w:t>
      </w:r>
    </w:p>
    <w:p w:rsidR="00506097" w:rsidRDefault="00506097" w:rsidP="00F626C7">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أخرى</w:t>
      </w:r>
      <w:r w:rsidR="004411B0">
        <w:rPr>
          <w:rFonts w:ascii="Arabic Typesetting" w:hAnsi="Arabic Typesetting" w:cs="DecoType Naskh" w:hint="cs"/>
          <w:sz w:val="28"/>
          <w:szCs w:val="28"/>
          <w:rtl/>
          <w:lang w:bidi="ar-EG"/>
        </w:rPr>
        <w:t xml:space="preserve"> </w:t>
      </w:r>
      <w:r w:rsidR="008D71DE">
        <w:rPr>
          <w:rFonts w:ascii="Arabic Typesetting" w:hAnsi="Arabic Typesetting" w:cs="DecoType Naskh" w:hint="cs"/>
          <w:sz w:val="28"/>
          <w:szCs w:val="28"/>
          <w:rtl/>
          <w:lang w:bidi="ar-EG"/>
        </w:rPr>
        <w:t>(</w:t>
      </w:r>
      <w:proofErr w:type="gramStart"/>
      <w:r w:rsidR="008D71DE">
        <w:rPr>
          <w:rFonts w:ascii="Arabic Typesetting" w:hAnsi="Arabic Typesetting" w:cs="DecoType Naskh" w:hint="cs"/>
          <w:sz w:val="28"/>
          <w:szCs w:val="28"/>
          <w:rtl/>
          <w:lang w:bidi="ar-EG"/>
        </w:rPr>
        <w:t>اذكرها)</w:t>
      </w:r>
      <w:r w:rsidR="004411B0">
        <w:rPr>
          <w:rFonts w:ascii="Arabic Typesetting" w:hAnsi="Arabic Typesetting" w:cs="DecoType Naskh" w:hint="cs"/>
          <w:sz w:val="28"/>
          <w:szCs w:val="28"/>
          <w:rtl/>
          <w:lang w:bidi="ar-EG"/>
        </w:rPr>
        <w:t xml:space="preserve">  </w:t>
      </w:r>
      <w:r w:rsidR="004411B0">
        <w:rPr>
          <w:rFonts w:ascii="Arabic Typesetting" w:hAnsi="Arabic Typesetting" w:cs="DecoType Naskh"/>
          <w:sz w:val="28"/>
          <w:szCs w:val="28"/>
          <w:lang w:bidi="ar-EG"/>
        </w:rPr>
        <w:t>Others</w:t>
      </w:r>
      <w:proofErr w:type="gramEnd"/>
      <w:r w:rsidR="008D71DE">
        <w:rPr>
          <w:rFonts w:ascii="Arabic Typesetting" w:hAnsi="Arabic Typesetting" w:cs="DecoType Naskh"/>
          <w:sz w:val="28"/>
          <w:szCs w:val="28"/>
          <w:lang w:bidi="ar-EG"/>
        </w:rPr>
        <w:t xml:space="preserve"> (</w:t>
      </w:r>
      <w:r w:rsidR="00930FB5">
        <w:rPr>
          <w:rFonts w:ascii="Arabic Typesetting" w:hAnsi="Arabic Typesetting" w:cs="DecoType Naskh"/>
          <w:sz w:val="28"/>
          <w:szCs w:val="28"/>
          <w:lang w:bidi="ar-EG"/>
        </w:rPr>
        <w:t>M</w:t>
      </w:r>
      <w:r w:rsidR="008D71DE">
        <w:rPr>
          <w:rFonts w:ascii="Arabic Typesetting" w:hAnsi="Arabic Typesetting" w:cs="DecoType Naskh"/>
          <w:sz w:val="28"/>
          <w:szCs w:val="28"/>
          <w:lang w:bidi="ar-EG"/>
        </w:rPr>
        <w:t>ention)</w:t>
      </w:r>
      <w:r w:rsidR="00F626C7">
        <w:rPr>
          <w:rFonts w:ascii="Arabic Typesetting" w:hAnsi="Arabic Typesetting" w:cs="DecoType Naskh"/>
          <w:sz w:val="28"/>
          <w:szCs w:val="28"/>
          <w:lang w:bidi="ar-EG"/>
        </w:rPr>
        <w:t xml:space="preserve"> </w:t>
      </w:r>
      <w:r w:rsidR="004411B0">
        <w:rPr>
          <w:rFonts w:ascii="Arabic Typesetting" w:hAnsi="Arabic Typesetting" w:cs="DecoType Naskh"/>
          <w:sz w:val="28"/>
          <w:szCs w:val="28"/>
          <w:lang w:bidi="ar-EG"/>
        </w:rPr>
        <w:t xml:space="preserve">                                                                                      </w:t>
      </w:r>
    </w:p>
    <w:p w:rsidR="00191E94" w:rsidRDefault="00191E94" w:rsidP="00562A0C">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اسم الجهة المقدم ضدها الشكوى</w:t>
      </w:r>
      <w:r w:rsidR="005B0FA5">
        <w:rPr>
          <w:rFonts w:ascii="Arabic Typesetting" w:hAnsi="Arabic Typesetting" w:cs="DecoType Naskh"/>
          <w:sz w:val="28"/>
          <w:szCs w:val="28"/>
          <w:lang w:bidi="ar-EG"/>
        </w:rPr>
        <w:t xml:space="preserve"> </w:t>
      </w:r>
      <w:r w:rsidR="005B0FA5">
        <w:rPr>
          <w:rFonts w:ascii="Arabic Typesetting" w:hAnsi="Arabic Typesetting" w:cs="DecoType Naskh" w:hint="cs"/>
          <w:sz w:val="28"/>
          <w:szCs w:val="28"/>
          <w:rtl/>
          <w:lang w:bidi="ar-EG"/>
        </w:rPr>
        <w:t>/ الفرع</w:t>
      </w:r>
      <w:r>
        <w:rPr>
          <w:rFonts w:ascii="Arabic Typesetting" w:hAnsi="Arabic Typesetting" w:cs="DecoType Naskh" w:hint="cs"/>
          <w:sz w:val="28"/>
          <w:szCs w:val="28"/>
          <w:rtl/>
          <w:lang w:bidi="ar-EG"/>
        </w:rPr>
        <w:t xml:space="preserve">: </w:t>
      </w:r>
      <w:r w:rsidR="005B0FA5">
        <w:rPr>
          <w:rFonts w:ascii="Arabic Typesetting" w:hAnsi="Arabic Typesetting" w:cs="DecoType Naskh"/>
          <w:sz w:val="28"/>
          <w:szCs w:val="28"/>
          <w:lang w:bidi="ar-EG"/>
        </w:rPr>
        <w:t xml:space="preserve">Name of the party against whom the complaint is filed/branch:     </w:t>
      </w:r>
    </w:p>
    <w:tbl>
      <w:tblPr>
        <w:tblStyle w:val="TableGrid"/>
        <w:bidiVisual/>
        <w:tblW w:w="0" w:type="auto"/>
        <w:tblInd w:w="909" w:type="dxa"/>
        <w:tblLook w:val="04A0" w:firstRow="1" w:lastRow="0" w:firstColumn="1" w:lastColumn="0" w:noHBand="0" w:noVBand="1"/>
      </w:tblPr>
      <w:tblGrid>
        <w:gridCol w:w="6218"/>
      </w:tblGrid>
      <w:tr w:rsidR="00191E94" w:rsidTr="00191E94">
        <w:trPr>
          <w:trHeight w:val="710"/>
        </w:trPr>
        <w:tc>
          <w:tcPr>
            <w:tcW w:w="6218" w:type="dxa"/>
          </w:tcPr>
          <w:p w:rsidR="00191E94" w:rsidRDefault="00191E94" w:rsidP="00191E94">
            <w:pPr>
              <w:bidi/>
              <w:rPr>
                <w:rFonts w:ascii="Arabic Typesetting" w:hAnsi="Arabic Typesetting" w:cs="DecoType Naskh"/>
                <w:sz w:val="28"/>
                <w:szCs w:val="28"/>
                <w:rtl/>
                <w:lang w:bidi="ar-EG"/>
              </w:rPr>
            </w:pPr>
          </w:p>
        </w:tc>
      </w:tr>
    </w:tbl>
    <w:p w:rsidR="00506097" w:rsidRPr="00506097" w:rsidRDefault="004411B0" w:rsidP="00191E94">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 xml:space="preserve">المنتج ( الخدمة المقدم فيها الشكوى):  </w:t>
      </w:r>
      <w:r>
        <w:rPr>
          <w:rFonts w:ascii="Arabic Typesetting" w:hAnsi="Arabic Typesetting" w:cs="DecoType Naskh"/>
          <w:sz w:val="28"/>
          <w:szCs w:val="28"/>
          <w:lang w:bidi="ar-EG"/>
        </w:rPr>
        <w:t xml:space="preserve">Product (The Service in which the Complaint is submitted):              </w:t>
      </w:r>
    </w:p>
    <w:tbl>
      <w:tblPr>
        <w:tblStyle w:val="TableGrid"/>
        <w:bidiVisual/>
        <w:tblW w:w="0" w:type="auto"/>
        <w:tblInd w:w="1268" w:type="dxa"/>
        <w:tblLook w:val="04A0" w:firstRow="1" w:lastRow="0" w:firstColumn="1" w:lastColumn="0" w:noHBand="0" w:noVBand="1"/>
      </w:tblPr>
      <w:tblGrid>
        <w:gridCol w:w="5115"/>
      </w:tblGrid>
      <w:tr w:rsidR="004411B0" w:rsidTr="004411B0">
        <w:tc>
          <w:tcPr>
            <w:tcW w:w="5115" w:type="dxa"/>
          </w:tcPr>
          <w:p w:rsidR="004411B0" w:rsidRDefault="004411B0" w:rsidP="002A1D8C">
            <w:pPr>
              <w:bidi/>
              <w:rPr>
                <w:rFonts w:ascii="Arabic Typesetting" w:hAnsi="Arabic Typesetting" w:cs="DecoType Naskh"/>
                <w:sz w:val="28"/>
                <w:szCs w:val="28"/>
                <w:rtl/>
                <w:lang w:bidi="ar-EG"/>
              </w:rPr>
            </w:pPr>
          </w:p>
        </w:tc>
      </w:tr>
    </w:tbl>
    <w:p w:rsidR="002A1D8C" w:rsidRDefault="004411B0" w:rsidP="005C11F0">
      <w:pPr>
        <w:pStyle w:val="ListParagraph"/>
        <w:numPr>
          <w:ilvl w:val="0"/>
          <w:numId w:val="1"/>
        </w:numPr>
        <w:bidi/>
        <w:jc w:val="both"/>
        <w:rPr>
          <w:rFonts w:ascii="Arabic Typesetting" w:hAnsi="Arabic Typesetting" w:cs="DecoType Naskh"/>
          <w:sz w:val="28"/>
          <w:szCs w:val="28"/>
          <w:lang w:bidi="ar-EG"/>
        </w:rPr>
      </w:pPr>
      <w:r>
        <w:rPr>
          <w:rFonts w:ascii="Arabic Typesetting" w:hAnsi="Arabic Typesetting" w:cs="DecoType Naskh" w:hint="cs"/>
          <w:sz w:val="28"/>
          <w:szCs w:val="28"/>
          <w:rtl/>
          <w:lang w:bidi="ar-EG"/>
        </w:rPr>
        <w:t xml:space="preserve">تمويل  </w:t>
      </w:r>
      <w:r>
        <w:rPr>
          <w:rFonts w:ascii="Arabic Typesetting" w:hAnsi="Arabic Typesetting" w:cs="DecoType Naskh"/>
          <w:sz w:val="28"/>
          <w:szCs w:val="28"/>
          <w:lang w:bidi="ar-EG"/>
        </w:rPr>
        <w:t xml:space="preserve">Finance   </w:t>
      </w:r>
      <w:r w:rsidR="005C11F0">
        <w:rPr>
          <w:rFonts w:ascii="Arabic Typesetting" w:hAnsi="Arabic Typesetting" w:cs="DecoType Naskh"/>
          <w:sz w:val="28"/>
          <w:szCs w:val="28"/>
          <w:lang w:bidi="ar-EG"/>
        </w:rPr>
        <w:t xml:space="preserve"> </w:t>
      </w:r>
      <w:r>
        <w:rPr>
          <w:rFonts w:ascii="Arabic Typesetting" w:hAnsi="Arabic Typesetting" w:cs="DecoType Naskh"/>
          <w:sz w:val="28"/>
          <w:szCs w:val="28"/>
          <w:lang w:bidi="ar-EG"/>
        </w:rPr>
        <w:t xml:space="preserve">    </w:t>
      </w:r>
      <w:r w:rsidR="005C11F0">
        <w:rPr>
          <w:rFonts w:ascii="Arabic Typesetting" w:hAnsi="Arabic Typesetting" w:cs="DecoType Naskh"/>
          <w:sz w:val="28"/>
          <w:szCs w:val="28"/>
          <w:lang w:bidi="ar-EG"/>
        </w:rPr>
        <w:t xml:space="preserve"> </w:t>
      </w:r>
      <w:r>
        <w:rPr>
          <w:rFonts w:ascii="Arabic Typesetting" w:hAnsi="Arabic Typesetting" w:cs="DecoType Naskh"/>
          <w:sz w:val="28"/>
          <w:szCs w:val="28"/>
          <w:lang w:bidi="ar-EG"/>
        </w:rPr>
        <w:t xml:space="preserve">                                                                                                           </w:t>
      </w:r>
    </w:p>
    <w:p w:rsidR="004411B0" w:rsidRDefault="004411B0" w:rsidP="005C11F0">
      <w:pPr>
        <w:pStyle w:val="ListParagraph"/>
        <w:numPr>
          <w:ilvl w:val="0"/>
          <w:numId w:val="1"/>
        </w:numPr>
        <w:bidi/>
        <w:jc w:val="both"/>
        <w:rPr>
          <w:rFonts w:ascii="Arabic Typesetting" w:hAnsi="Arabic Typesetting" w:cs="DecoType Naskh"/>
          <w:sz w:val="28"/>
          <w:szCs w:val="28"/>
          <w:lang w:bidi="ar-EG"/>
        </w:rPr>
      </w:pPr>
      <w:r>
        <w:rPr>
          <w:rFonts w:ascii="Arabic Typesetting" w:hAnsi="Arabic Typesetting" w:cs="DecoType Naskh" w:hint="cs"/>
          <w:sz w:val="28"/>
          <w:szCs w:val="28"/>
          <w:rtl/>
          <w:lang w:bidi="ar-EG"/>
        </w:rPr>
        <w:lastRenderedPageBreak/>
        <w:t>حسابات</w:t>
      </w:r>
      <w:r w:rsidR="0026366A">
        <w:rPr>
          <w:rFonts w:ascii="Arabic Typesetting" w:hAnsi="Arabic Typesetting" w:cs="DecoType Naskh" w:hint="cs"/>
          <w:sz w:val="28"/>
          <w:szCs w:val="28"/>
          <w:rtl/>
          <w:lang w:bidi="ar-EG"/>
        </w:rPr>
        <w:t xml:space="preserve">    </w:t>
      </w:r>
      <w:r w:rsidR="0026366A">
        <w:rPr>
          <w:rFonts w:ascii="Arabic Typesetting" w:hAnsi="Arabic Typesetting" w:cs="DecoType Naskh"/>
          <w:sz w:val="28"/>
          <w:szCs w:val="28"/>
          <w:lang w:bidi="ar-EG"/>
        </w:rPr>
        <w:t xml:space="preserve">Accounts  </w:t>
      </w:r>
      <w:r w:rsidR="005C11F0">
        <w:rPr>
          <w:rFonts w:ascii="Arabic Typesetting" w:hAnsi="Arabic Typesetting" w:cs="DecoType Naskh"/>
          <w:sz w:val="28"/>
          <w:szCs w:val="28"/>
          <w:lang w:bidi="ar-EG"/>
        </w:rPr>
        <w:t xml:space="preserve">  </w:t>
      </w:r>
      <w:r w:rsidR="0026366A">
        <w:rPr>
          <w:rFonts w:ascii="Arabic Typesetting" w:hAnsi="Arabic Typesetting" w:cs="DecoType Naskh"/>
          <w:sz w:val="28"/>
          <w:szCs w:val="28"/>
          <w:lang w:bidi="ar-EG"/>
        </w:rPr>
        <w:t xml:space="preserve">    </w:t>
      </w:r>
      <w:r w:rsidR="005C11F0">
        <w:rPr>
          <w:rFonts w:ascii="Arabic Typesetting" w:hAnsi="Arabic Typesetting" w:cs="DecoType Naskh"/>
          <w:sz w:val="28"/>
          <w:szCs w:val="28"/>
          <w:lang w:bidi="ar-EG"/>
        </w:rPr>
        <w:t xml:space="preserve"> </w:t>
      </w:r>
      <w:r w:rsidR="0026366A">
        <w:rPr>
          <w:rFonts w:ascii="Arabic Typesetting" w:hAnsi="Arabic Typesetting" w:cs="DecoType Naskh"/>
          <w:sz w:val="28"/>
          <w:szCs w:val="28"/>
          <w:lang w:bidi="ar-EG"/>
        </w:rPr>
        <w:t xml:space="preserve">                                                                                                 </w:t>
      </w:r>
    </w:p>
    <w:p w:rsidR="004411B0" w:rsidRDefault="004411B0" w:rsidP="005C11F0">
      <w:pPr>
        <w:pStyle w:val="ListParagraph"/>
        <w:numPr>
          <w:ilvl w:val="0"/>
          <w:numId w:val="1"/>
        </w:numPr>
        <w:bidi/>
        <w:jc w:val="both"/>
        <w:rPr>
          <w:rFonts w:ascii="Arabic Typesetting" w:hAnsi="Arabic Typesetting" w:cs="DecoType Naskh"/>
          <w:sz w:val="28"/>
          <w:szCs w:val="28"/>
          <w:lang w:bidi="ar-EG"/>
        </w:rPr>
      </w:pPr>
      <w:r>
        <w:rPr>
          <w:rFonts w:ascii="Arabic Typesetting" w:hAnsi="Arabic Typesetting" w:cs="DecoType Naskh" w:hint="cs"/>
          <w:sz w:val="28"/>
          <w:szCs w:val="28"/>
          <w:rtl/>
          <w:lang w:bidi="ar-EG"/>
        </w:rPr>
        <w:t>بطاقات</w:t>
      </w:r>
      <w:r w:rsidR="0026366A">
        <w:rPr>
          <w:rFonts w:ascii="Arabic Typesetting" w:hAnsi="Arabic Typesetting" w:cs="DecoType Naskh"/>
          <w:sz w:val="28"/>
          <w:szCs w:val="28"/>
          <w:lang w:bidi="ar-EG"/>
        </w:rPr>
        <w:t xml:space="preserve">   </w:t>
      </w:r>
      <w:r w:rsidR="0026366A">
        <w:rPr>
          <w:rFonts w:ascii="Arabic Typesetting" w:hAnsi="Arabic Typesetting" w:cs="DecoType Naskh" w:hint="cs"/>
          <w:sz w:val="28"/>
          <w:szCs w:val="28"/>
          <w:rtl/>
          <w:lang w:bidi="ar-EG"/>
        </w:rPr>
        <w:t xml:space="preserve">   </w:t>
      </w:r>
      <w:r w:rsidR="0026366A">
        <w:rPr>
          <w:rFonts w:ascii="Arabic Typesetting" w:hAnsi="Arabic Typesetting" w:cs="DecoType Naskh"/>
          <w:sz w:val="28"/>
          <w:szCs w:val="28"/>
          <w:lang w:bidi="ar-EG"/>
        </w:rPr>
        <w:t xml:space="preserve">Cards    </w:t>
      </w:r>
      <w:r w:rsidR="005C11F0">
        <w:rPr>
          <w:rFonts w:ascii="Arabic Typesetting" w:hAnsi="Arabic Typesetting" w:cs="DecoType Naskh"/>
          <w:sz w:val="28"/>
          <w:szCs w:val="28"/>
          <w:lang w:bidi="ar-EG"/>
        </w:rPr>
        <w:t xml:space="preserve">  </w:t>
      </w:r>
      <w:r w:rsidR="0026366A">
        <w:rPr>
          <w:rFonts w:ascii="Arabic Typesetting" w:hAnsi="Arabic Typesetting" w:cs="DecoType Naskh"/>
          <w:sz w:val="28"/>
          <w:szCs w:val="28"/>
          <w:lang w:bidi="ar-EG"/>
        </w:rPr>
        <w:t xml:space="preserve"> </w:t>
      </w:r>
      <w:r w:rsidR="005C11F0">
        <w:rPr>
          <w:rFonts w:ascii="Arabic Typesetting" w:hAnsi="Arabic Typesetting" w:cs="DecoType Naskh"/>
          <w:sz w:val="28"/>
          <w:szCs w:val="28"/>
          <w:lang w:bidi="ar-EG"/>
        </w:rPr>
        <w:t xml:space="preserve">  </w:t>
      </w:r>
      <w:r w:rsidR="0026366A">
        <w:rPr>
          <w:rFonts w:ascii="Arabic Typesetting" w:hAnsi="Arabic Typesetting" w:cs="DecoType Naskh"/>
          <w:sz w:val="28"/>
          <w:szCs w:val="28"/>
          <w:lang w:bidi="ar-EG"/>
        </w:rPr>
        <w:t xml:space="preserve">                                                                                                     </w:t>
      </w:r>
      <w:r w:rsidR="005C11F0">
        <w:rPr>
          <w:rFonts w:ascii="Arabic Typesetting" w:hAnsi="Arabic Typesetting" w:cs="DecoType Naskh"/>
          <w:sz w:val="28"/>
          <w:szCs w:val="28"/>
          <w:lang w:bidi="ar-EG"/>
        </w:rPr>
        <w:t xml:space="preserve"> </w:t>
      </w:r>
    </w:p>
    <w:p w:rsidR="004411B0" w:rsidRDefault="004411B0" w:rsidP="005C11F0">
      <w:pPr>
        <w:pStyle w:val="ListParagraph"/>
        <w:numPr>
          <w:ilvl w:val="0"/>
          <w:numId w:val="1"/>
        </w:numPr>
        <w:bidi/>
        <w:jc w:val="both"/>
        <w:rPr>
          <w:rFonts w:ascii="Arabic Typesetting" w:hAnsi="Arabic Typesetting" w:cs="DecoType Naskh"/>
          <w:sz w:val="28"/>
          <w:szCs w:val="28"/>
          <w:lang w:bidi="ar-EG"/>
        </w:rPr>
      </w:pPr>
      <w:r>
        <w:rPr>
          <w:rFonts w:ascii="Arabic Typesetting" w:hAnsi="Arabic Typesetting" w:cs="DecoType Naskh" w:hint="cs"/>
          <w:sz w:val="28"/>
          <w:szCs w:val="28"/>
          <w:rtl/>
          <w:lang w:bidi="ar-EG"/>
        </w:rPr>
        <w:t>سداد</w:t>
      </w:r>
      <w:r w:rsidR="00CB36CC">
        <w:rPr>
          <w:rFonts w:ascii="Arabic Typesetting" w:hAnsi="Arabic Typesetting" w:cs="DecoType Naskh" w:hint="cs"/>
          <w:sz w:val="28"/>
          <w:szCs w:val="28"/>
          <w:rtl/>
          <w:lang w:bidi="ar-EG"/>
        </w:rPr>
        <w:t>/</w:t>
      </w:r>
      <w:r>
        <w:rPr>
          <w:rFonts w:ascii="Arabic Typesetting" w:hAnsi="Arabic Typesetting" w:cs="DecoType Naskh" w:hint="cs"/>
          <w:sz w:val="28"/>
          <w:szCs w:val="28"/>
          <w:rtl/>
          <w:lang w:bidi="ar-EG"/>
        </w:rPr>
        <w:t xml:space="preserve"> دفع</w:t>
      </w:r>
      <w:r w:rsidR="0026366A">
        <w:rPr>
          <w:rFonts w:ascii="Arabic Typesetting" w:hAnsi="Arabic Typesetting" w:cs="DecoType Naskh" w:hint="cs"/>
          <w:sz w:val="28"/>
          <w:szCs w:val="28"/>
          <w:rtl/>
          <w:lang w:bidi="ar-EG"/>
        </w:rPr>
        <w:t xml:space="preserve">   </w:t>
      </w:r>
      <w:r w:rsidR="005C11F0">
        <w:rPr>
          <w:rFonts w:ascii="Arabic Typesetting" w:hAnsi="Arabic Typesetting" w:cs="DecoType Naskh"/>
          <w:sz w:val="28"/>
          <w:szCs w:val="28"/>
          <w:lang w:bidi="ar-EG"/>
        </w:rPr>
        <w:t xml:space="preserve">Payment     </w:t>
      </w:r>
      <w:r w:rsidR="0026366A">
        <w:rPr>
          <w:rFonts w:ascii="Arabic Typesetting" w:hAnsi="Arabic Typesetting" w:cs="DecoType Naskh"/>
          <w:sz w:val="28"/>
          <w:szCs w:val="28"/>
          <w:lang w:bidi="ar-EG"/>
        </w:rPr>
        <w:t xml:space="preserve">                                  </w:t>
      </w:r>
      <w:r w:rsidR="00CB36CC">
        <w:rPr>
          <w:rFonts w:ascii="Arabic Typesetting" w:hAnsi="Arabic Typesetting" w:cs="DecoType Naskh"/>
          <w:sz w:val="28"/>
          <w:szCs w:val="28"/>
          <w:lang w:bidi="ar-EG"/>
        </w:rPr>
        <w:t xml:space="preserve">                               </w:t>
      </w:r>
      <w:r w:rsidR="0026366A">
        <w:rPr>
          <w:rFonts w:ascii="Arabic Typesetting" w:hAnsi="Arabic Typesetting" w:cs="DecoType Naskh"/>
          <w:sz w:val="28"/>
          <w:szCs w:val="28"/>
          <w:lang w:bidi="ar-EG"/>
        </w:rPr>
        <w:t xml:space="preserve">                                   </w:t>
      </w:r>
      <w:r w:rsidR="0026366A">
        <w:rPr>
          <w:rFonts w:ascii="Arabic Typesetting" w:hAnsi="Arabic Typesetting" w:cs="DecoType Naskh" w:hint="cs"/>
          <w:sz w:val="28"/>
          <w:szCs w:val="28"/>
          <w:rtl/>
          <w:lang w:bidi="ar-EG"/>
        </w:rPr>
        <w:t xml:space="preserve">  </w:t>
      </w:r>
    </w:p>
    <w:p w:rsidR="004411B0" w:rsidRDefault="004411B0" w:rsidP="005C11F0">
      <w:pPr>
        <w:pStyle w:val="ListParagraph"/>
        <w:numPr>
          <w:ilvl w:val="0"/>
          <w:numId w:val="1"/>
        </w:numPr>
        <w:bidi/>
        <w:jc w:val="both"/>
        <w:rPr>
          <w:rFonts w:ascii="Arabic Typesetting" w:hAnsi="Arabic Typesetting" w:cs="DecoType Naskh"/>
          <w:sz w:val="28"/>
          <w:szCs w:val="28"/>
          <w:lang w:bidi="ar-EG"/>
        </w:rPr>
      </w:pPr>
      <w:r>
        <w:rPr>
          <w:rFonts w:ascii="Arabic Typesetting" w:hAnsi="Arabic Typesetting" w:cs="DecoType Naskh" w:hint="cs"/>
          <w:sz w:val="28"/>
          <w:szCs w:val="28"/>
          <w:rtl/>
          <w:lang w:bidi="ar-EG"/>
        </w:rPr>
        <w:t>نقاط بيع</w:t>
      </w:r>
      <w:r w:rsidR="0026366A">
        <w:rPr>
          <w:rFonts w:ascii="Arabic Typesetting" w:hAnsi="Arabic Typesetting" w:cs="DecoType Naskh" w:hint="cs"/>
          <w:sz w:val="28"/>
          <w:szCs w:val="28"/>
          <w:rtl/>
          <w:lang w:bidi="ar-EG"/>
        </w:rPr>
        <w:t xml:space="preserve">     </w:t>
      </w:r>
      <w:r w:rsidR="0026366A">
        <w:rPr>
          <w:rFonts w:ascii="Arabic Typesetting" w:hAnsi="Arabic Typesetting" w:cs="DecoType Naskh"/>
          <w:sz w:val="28"/>
          <w:szCs w:val="28"/>
          <w:lang w:bidi="ar-EG"/>
        </w:rPr>
        <w:t xml:space="preserve">Point of Sales  </w:t>
      </w:r>
      <w:r w:rsidR="005C11F0">
        <w:rPr>
          <w:rFonts w:ascii="Arabic Typesetting" w:hAnsi="Arabic Typesetting" w:cs="DecoType Naskh"/>
          <w:sz w:val="28"/>
          <w:szCs w:val="28"/>
          <w:lang w:bidi="ar-EG"/>
        </w:rPr>
        <w:t xml:space="preserve">   </w:t>
      </w:r>
      <w:r w:rsidR="0026366A">
        <w:rPr>
          <w:rFonts w:ascii="Arabic Typesetting" w:hAnsi="Arabic Typesetting" w:cs="DecoType Naskh"/>
          <w:sz w:val="28"/>
          <w:szCs w:val="28"/>
          <w:lang w:bidi="ar-EG"/>
        </w:rPr>
        <w:t xml:space="preserve">                                                                                              </w:t>
      </w:r>
    </w:p>
    <w:p w:rsidR="004411B0" w:rsidRDefault="004411B0" w:rsidP="005C11F0">
      <w:pPr>
        <w:pStyle w:val="ListParagraph"/>
        <w:numPr>
          <w:ilvl w:val="0"/>
          <w:numId w:val="1"/>
        </w:numPr>
        <w:bidi/>
        <w:jc w:val="both"/>
        <w:rPr>
          <w:rFonts w:ascii="Arabic Typesetting" w:hAnsi="Arabic Typesetting" w:cs="DecoType Naskh"/>
          <w:sz w:val="28"/>
          <w:szCs w:val="28"/>
          <w:lang w:bidi="ar-EG"/>
        </w:rPr>
      </w:pPr>
      <w:r>
        <w:rPr>
          <w:rFonts w:ascii="Arabic Typesetting" w:hAnsi="Arabic Typesetting" w:cs="DecoType Naskh" w:hint="cs"/>
          <w:sz w:val="28"/>
          <w:szCs w:val="28"/>
          <w:rtl/>
          <w:lang w:bidi="ar-EG"/>
        </w:rPr>
        <w:t>الموبايل المصرفي</w:t>
      </w:r>
      <w:r w:rsidR="0026366A">
        <w:rPr>
          <w:rFonts w:ascii="Arabic Typesetting" w:hAnsi="Arabic Typesetting" w:cs="DecoType Naskh" w:hint="cs"/>
          <w:sz w:val="28"/>
          <w:szCs w:val="28"/>
          <w:rtl/>
          <w:lang w:bidi="ar-EG"/>
        </w:rPr>
        <w:t xml:space="preserve">     </w:t>
      </w:r>
      <w:r w:rsidR="0026366A">
        <w:rPr>
          <w:rFonts w:ascii="Arabic Typesetting" w:hAnsi="Arabic Typesetting" w:cs="DecoType Naskh"/>
          <w:sz w:val="28"/>
          <w:szCs w:val="28"/>
          <w:lang w:bidi="ar-EG"/>
        </w:rPr>
        <w:t xml:space="preserve">Mobile Banking  </w:t>
      </w:r>
      <w:r w:rsidR="005C11F0">
        <w:rPr>
          <w:rFonts w:ascii="Arabic Typesetting" w:hAnsi="Arabic Typesetting" w:cs="DecoType Naskh"/>
          <w:sz w:val="28"/>
          <w:szCs w:val="28"/>
          <w:lang w:bidi="ar-EG"/>
        </w:rPr>
        <w:t xml:space="preserve">    </w:t>
      </w:r>
      <w:r w:rsidR="0026366A">
        <w:rPr>
          <w:rFonts w:ascii="Arabic Typesetting" w:hAnsi="Arabic Typesetting" w:cs="DecoType Naskh"/>
          <w:sz w:val="28"/>
          <w:szCs w:val="28"/>
          <w:lang w:bidi="ar-EG"/>
        </w:rPr>
        <w:t xml:space="preserve">                                                                                 </w:t>
      </w:r>
    </w:p>
    <w:p w:rsidR="00930FB5" w:rsidRPr="00930FB5" w:rsidRDefault="00930FB5" w:rsidP="00930FB5">
      <w:pPr>
        <w:pStyle w:val="ListParagraph"/>
        <w:numPr>
          <w:ilvl w:val="0"/>
          <w:numId w:val="1"/>
        </w:numPr>
        <w:bidi/>
        <w:rPr>
          <w:rFonts w:ascii="Arabic Typesetting" w:hAnsi="Arabic Typesetting" w:cs="DecoType Naskh"/>
          <w:sz w:val="28"/>
          <w:szCs w:val="28"/>
          <w:lang w:bidi="ar-EG"/>
        </w:rPr>
      </w:pPr>
      <w:r w:rsidRPr="00930FB5">
        <w:rPr>
          <w:rFonts w:ascii="Arabic Typesetting" w:hAnsi="Arabic Typesetting" w:cs="DecoType Naskh" w:hint="cs"/>
          <w:sz w:val="28"/>
          <w:szCs w:val="28"/>
          <w:rtl/>
          <w:lang w:bidi="ar-EG"/>
        </w:rPr>
        <w:t>أخرى (</w:t>
      </w:r>
      <w:proofErr w:type="gramStart"/>
      <w:r w:rsidRPr="00930FB5">
        <w:rPr>
          <w:rFonts w:ascii="Arabic Typesetting" w:hAnsi="Arabic Typesetting" w:cs="DecoType Naskh" w:hint="cs"/>
          <w:sz w:val="28"/>
          <w:szCs w:val="28"/>
          <w:rtl/>
          <w:lang w:bidi="ar-EG"/>
        </w:rPr>
        <w:t xml:space="preserve">اذكرها)  </w:t>
      </w:r>
      <w:r w:rsidRPr="00930FB5">
        <w:rPr>
          <w:rFonts w:ascii="Arabic Typesetting" w:hAnsi="Arabic Typesetting" w:cs="DecoType Naskh"/>
          <w:sz w:val="28"/>
          <w:szCs w:val="28"/>
          <w:lang w:bidi="ar-EG"/>
        </w:rPr>
        <w:t>Others</w:t>
      </w:r>
      <w:proofErr w:type="gramEnd"/>
      <w:r w:rsidRPr="00930FB5">
        <w:rPr>
          <w:rFonts w:ascii="Arabic Typesetting" w:hAnsi="Arabic Typesetting" w:cs="DecoType Naskh"/>
          <w:sz w:val="28"/>
          <w:szCs w:val="28"/>
          <w:lang w:bidi="ar-EG"/>
        </w:rPr>
        <w:t xml:space="preserve"> (Mention)                                                                                       </w:t>
      </w:r>
    </w:p>
    <w:p w:rsidR="004411B0" w:rsidRPr="004411B0" w:rsidRDefault="0026366A" w:rsidP="00930FB5">
      <w:pPr>
        <w:bidi/>
        <w:rPr>
          <w:rFonts w:ascii="Arabic Typesetting" w:hAnsi="Arabic Typesetting" w:cs="DecoType Naskh"/>
          <w:sz w:val="28"/>
          <w:szCs w:val="28"/>
          <w:lang w:bidi="ar-EG"/>
        </w:rPr>
      </w:pPr>
      <w:r>
        <w:rPr>
          <w:rFonts w:ascii="Arabic Typesetting" w:hAnsi="Arabic Typesetting" w:cs="DecoType Naskh" w:hint="cs"/>
          <w:b/>
          <w:bCs/>
          <w:sz w:val="28"/>
          <w:szCs w:val="28"/>
          <w:u w:val="single"/>
          <w:rtl/>
          <w:lang w:bidi="ar-EG"/>
        </w:rPr>
        <w:t>تفاصيل</w:t>
      </w:r>
      <w:r w:rsidRPr="00B40C79">
        <w:rPr>
          <w:rFonts w:ascii="Arabic Typesetting" w:hAnsi="Arabic Typesetting" w:cs="DecoType Naskh" w:hint="cs"/>
          <w:b/>
          <w:bCs/>
          <w:sz w:val="28"/>
          <w:szCs w:val="28"/>
          <w:u w:val="single"/>
          <w:rtl/>
          <w:lang w:bidi="ar-EG"/>
        </w:rPr>
        <w:t xml:space="preserve"> الشكوى</w:t>
      </w:r>
      <w:r>
        <w:rPr>
          <w:rFonts w:ascii="Arabic Typesetting" w:hAnsi="Arabic Typesetting" w:cs="DecoType Naskh" w:hint="cs"/>
          <w:sz w:val="28"/>
          <w:szCs w:val="28"/>
          <w:rtl/>
          <w:lang w:bidi="ar-EG"/>
        </w:rPr>
        <w:t xml:space="preserve">                                                                         </w:t>
      </w:r>
      <w:r>
        <w:rPr>
          <w:rFonts w:ascii="Arabic Typesetting" w:hAnsi="Arabic Typesetting" w:cs="DecoType Naskh"/>
          <w:sz w:val="28"/>
          <w:szCs w:val="28"/>
          <w:lang w:bidi="ar-EG"/>
        </w:rPr>
        <w:t xml:space="preserve">    </w:t>
      </w:r>
      <w:r>
        <w:rPr>
          <w:rFonts w:ascii="Arabic Typesetting" w:hAnsi="Arabic Typesetting" w:cs="DecoType Naskh" w:hint="cs"/>
          <w:sz w:val="28"/>
          <w:szCs w:val="28"/>
          <w:rtl/>
          <w:lang w:bidi="ar-EG"/>
        </w:rPr>
        <w:t xml:space="preserve">  </w:t>
      </w:r>
      <w:r>
        <w:rPr>
          <w:rFonts w:ascii="Arabic Typesetting" w:hAnsi="Arabic Typesetting" w:cs="DecoType Naskh"/>
          <w:sz w:val="28"/>
          <w:szCs w:val="28"/>
          <w:lang w:bidi="ar-EG"/>
        </w:rPr>
        <w:t xml:space="preserve"> </w:t>
      </w:r>
      <w:r>
        <w:rPr>
          <w:rFonts w:ascii="Arabic Typesetting" w:hAnsi="Arabic Typesetting" w:cs="DecoType Naskh" w:hint="cs"/>
          <w:sz w:val="28"/>
          <w:szCs w:val="28"/>
          <w:rtl/>
          <w:lang w:bidi="ar-EG"/>
        </w:rPr>
        <w:t xml:space="preserve">  </w:t>
      </w:r>
      <w:r>
        <w:rPr>
          <w:rFonts w:ascii="Arabic Typesetting" w:hAnsi="Arabic Typesetting" w:cs="DecoType Naskh"/>
          <w:b/>
          <w:bCs/>
          <w:sz w:val="28"/>
          <w:szCs w:val="28"/>
          <w:u w:val="single"/>
          <w:lang w:bidi="ar-EG"/>
        </w:rPr>
        <w:t>Complain</w:t>
      </w:r>
      <w:r w:rsidRPr="00B40C79">
        <w:rPr>
          <w:rFonts w:ascii="Arabic Typesetting" w:hAnsi="Arabic Typesetting" w:cs="DecoType Naskh"/>
          <w:b/>
          <w:bCs/>
          <w:sz w:val="28"/>
          <w:szCs w:val="28"/>
          <w:u w:val="single"/>
          <w:lang w:bidi="ar-EG"/>
        </w:rPr>
        <w:t>t D</w:t>
      </w:r>
      <w:r>
        <w:rPr>
          <w:rFonts w:ascii="Arabic Typesetting" w:hAnsi="Arabic Typesetting" w:cs="DecoType Naskh"/>
          <w:b/>
          <w:bCs/>
          <w:sz w:val="28"/>
          <w:szCs w:val="28"/>
          <w:u w:val="single"/>
          <w:lang w:bidi="ar-EG"/>
        </w:rPr>
        <w:t xml:space="preserve">etails </w:t>
      </w:r>
      <w:r>
        <w:rPr>
          <w:rFonts w:ascii="Arabic Typesetting" w:hAnsi="Arabic Typesetting" w:cs="DecoType Naskh"/>
          <w:sz w:val="28"/>
          <w:szCs w:val="28"/>
          <w:lang w:bidi="ar-EG"/>
        </w:rPr>
        <w:t xml:space="preserve"> </w:t>
      </w:r>
    </w:p>
    <w:tbl>
      <w:tblPr>
        <w:tblStyle w:val="TableGrid"/>
        <w:bidiVisual/>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9330"/>
      </w:tblGrid>
      <w:tr w:rsidR="0026366A" w:rsidTr="0026366A">
        <w:tc>
          <w:tcPr>
            <w:tcW w:w="9350" w:type="dxa"/>
          </w:tcPr>
          <w:p w:rsidR="0026366A" w:rsidRDefault="0026366A" w:rsidP="004411B0">
            <w:pPr>
              <w:bidi/>
              <w:rPr>
                <w:rFonts w:ascii="Arabic Typesetting" w:hAnsi="Arabic Typesetting" w:cs="DecoType Naskh"/>
                <w:sz w:val="28"/>
                <w:szCs w:val="28"/>
                <w:rtl/>
                <w:lang w:bidi="ar-EG"/>
              </w:rPr>
            </w:pPr>
          </w:p>
        </w:tc>
      </w:tr>
      <w:tr w:rsidR="0026366A" w:rsidTr="0026366A">
        <w:tc>
          <w:tcPr>
            <w:tcW w:w="9350" w:type="dxa"/>
          </w:tcPr>
          <w:p w:rsidR="0026366A" w:rsidRDefault="0026366A" w:rsidP="004411B0">
            <w:pPr>
              <w:bidi/>
              <w:rPr>
                <w:rFonts w:ascii="Arabic Typesetting" w:hAnsi="Arabic Typesetting" w:cs="DecoType Naskh"/>
                <w:sz w:val="28"/>
                <w:szCs w:val="28"/>
                <w:rtl/>
                <w:lang w:bidi="ar-EG"/>
              </w:rPr>
            </w:pPr>
          </w:p>
        </w:tc>
      </w:tr>
      <w:tr w:rsidR="0026366A" w:rsidTr="0026366A">
        <w:tc>
          <w:tcPr>
            <w:tcW w:w="9350" w:type="dxa"/>
          </w:tcPr>
          <w:p w:rsidR="0026366A" w:rsidRDefault="0026366A" w:rsidP="004411B0">
            <w:pPr>
              <w:bidi/>
              <w:rPr>
                <w:rFonts w:ascii="Arabic Typesetting" w:hAnsi="Arabic Typesetting" w:cs="DecoType Naskh"/>
                <w:sz w:val="28"/>
                <w:szCs w:val="28"/>
                <w:rtl/>
                <w:lang w:bidi="ar-EG"/>
              </w:rPr>
            </w:pPr>
          </w:p>
        </w:tc>
      </w:tr>
      <w:tr w:rsidR="0026366A" w:rsidTr="0026366A">
        <w:tc>
          <w:tcPr>
            <w:tcW w:w="9350" w:type="dxa"/>
          </w:tcPr>
          <w:p w:rsidR="0026366A" w:rsidRDefault="0026366A" w:rsidP="004411B0">
            <w:pPr>
              <w:bidi/>
              <w:rPr>
                <w:rFonts w:ascii="Arabic Typesetting" w:hAnsi="Arabic Typesetting" w:cs="DecoType Naskh"/>
                <w:sz w:val="28"/>
                <w:szCs w:val="28"/>
                <w:rtl/>
                <w:lang w:bidi="ar-EG"/>
              </w:rPr>
            </w:pPr>
          </w:p>
        </w:tc>
      </w:tr>
      <w:tr w:rsidR="0026366A" w:rsidTr="0026366A">
        <w:tc>
          <w:tcPr>
            <w:tcW w:w="9350" w:type="dxa"/>
          </w:tcPr>
          <w:p w:rsidR="0026366A" w:rsidRDefault="0026366A" w:rsidP="004411B0">
            <w:pPr>
              <w:bidi/>
              <w:rPr>
                <w:rFonts w:ascii="Arabic Typesetting" w:hAnsi="Arabic Typesetting" w:cs="DecoType Naskh"/>
                <w:sz w:val="28"/>
                <w:szCs w:val="28"/>
                <w:rtl/>
                <w:lang w:bidi="ar-EG"/>
              </w:rPr>
            </w:pPr>
          </w:p>
        </w:tc>
      </w:tr>
      <w:tr w:rsidR="0026366A" w:rsidTr="0026366A">
        <w:tc>
          <w:tcPr>
            <w:tcW w:w="9350" w:type="dxa"/>
          </w:tcPr>
          <w:p w:rsidR="0026366A" w:rsidRDefault="0026366A" w:rsidP="004411B0">
            <w:pPr>
              <w:bidi/>
              <w:rPr>
                <w:rFonts w:ascii="Arabic Typesetting" w:hAnsi="Arabic Typesetting" w:cs="DecoType Naskh"/>
                <w:sz w:val="28"/>
                <w:szCs w:val="28"/>
                <w:rtl/>
                <w:lang w:bidi="ar-EG"/>
              </w:rPr>
            </w:pPr>
          </w:p>
        </w:tc>
      </w:tr>
      <w:tr w:rsidR="0026366A" w:rsidTr="0026366A">
        <w:tc>
          <w:tcPr>
            <w:tcW w:w="9350" w:type="dxa"/>
          </w:tcPr>
          <w:p w:rsidR="0026366A" w:rsidRDefault="0026366A" w:rsidP="004411B0">
            <w:pPr>
              <w:bidi/>
              <w:rPr>
                <w:rFonts w:ascii="Arabic Typesetting" w:hAnsi="Arabic Typesetting" w:cs="DecoType Naskh"/>
                <w:sz w:val="28"/>
                <w:szCs w:val="28"/>
                <w:rtl/>
                <w:lang w:bidi="ar-EG"/>
              </w:rPr>
            </w:pPr>
          </w:p>
        </w:tc>
      </w:tr>
      <w:tr w:rsidR="0026366A" w:rsidTr="00930FB5">
        <w:trPr>
          <w:trHeight w:val="12060"/>
        </w:trPr>
        <w:tc>
          <w:tcPr>
            <w:tcW w:w="9350" w:type="dxa"/>
          </w:tcPr>
          <w:p w:rsidR="0026366A" w:rsidRDefault="0026366A" w:rsidP="004411B0">
            <w:pPr>
              <w:bidi/>
              <w:rPr>
                <w:rFonts w:ascii="Arabic Typesetting" w:hAnsi="Arabic Typesetting" w:cs="DecoType Naskh"/>
                <w:sz w:val="28"/>
                <w:szCs w:val="28"/>
                <w:rtl/>
                <w:lang w:bidi="ar-EG"/>
              </w:rPr>
            </w:pPr>
          </w:p>
        </w:tc>
      </w:tr>
    </w:tbl>
    <w:p w:rsidR="004411B0" w:rsidRDefault="004411B0" w:rsidP="004411B0">
      <w:pPr>
        <w:bidi/>
        <w:rPr>
          <w:rFonts w:ascii="Arabic Typesetting" w:hAnsi="Arabic Typesetting" w:cs="DecoType Naskh"/>
          <w:sz w:val="28"/>
          <w:szCs w:val="28"/>
          <w:rtl/>
          <w:lang w:bidi="ar-EG"/>
        </w:rPr>
      </w:pPr>
    </w:p>
    <w:p w:rsidR="007C72E5" w:rsidRDefault="007C72E5" w:rsidP="00FD767E">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lastRenderedPageBreak/>
        <w:t xml:space="preserve">الوثائق المؤيدة/المرفقات:  </w:t>
      </w:r>
      <w:r>
        <w:rPr>
          <w:rFonts w:ascii="Arabic Typesetting" w:hAnsi="Arabic Typesetting" w:cs="DecoType Naskh"/>
          <w:sz w:val="28"/>
          <w:szCs w:val="28"/>
          <w:lang w:bidi="ar-EG"/>
        </w:rPr>
        <w:t xml:space="preserve">Supporting Documents:                                                                                           </w:t>
      </w:r>
    </w:p>
    <w:tbl>
      <w:tblPr>
        <w:tblStyle w:val="TableGrid"/>
        <w:bidiVisual/>
        <w:tblW w:w="0" w:type="auto"/>
        <w:tblInd w:w="713" w:type="dxa"/>
        <w:tblLook w:val="04A0" w:firstRow="1" w:lastRow="0" w:firstColumn="1" w:lastColumn="0" w:noHBand="0" w:noVBand="1"/>
      </w:tblPr>
      <w:tblGrid>
        <w:gridCol w:w="7583"/>
      </w:tblGrid>
      <w:tr w:rsidR="007C72E5" w:rsidTr="007C72E5">
        <w:tc>
          <w:tcPr>
            <w:tcW w:w="7583" w:type="dxa"/>
          </w:tcPr>
          <w:p w:rsidR="007C72E5" w:rsidRDefault="007C72E5" w:rsidP="007C72E5">
            <w:pPr>
              <w:bidi/>
              <w:rPr>
                <w:rFonts w:ascii="Arabic Typesetting" w:hAnsi="Arabic Typesetting" w:cs="DecoType Naskh"/>
                <w:sz w:val="28"/>
                <w:szCs w:val="28"/>
                <w:rtl/>
                <w:lang w:bidi="ar-EG"/>
              </w:rPr>
            </w:pPr>
          </w:p>
        </w:tc>
      </w:tr>
    </w:tbl>
    <w:p w:rsidR="007C72E5" w:rsidRDefault="007C72E5" w:rsidP="007C72E5">
      <w:pPr>
        <w:bidi/>
        <w:rPr>
          <w:rFonts w:ascii="Arabic Typesetting" w:hAnsi="Arabic Typesetting" w:cs="DecoType Naskh"/>
          <w:sz w:val="28"/>
          <w:szCs w:val="28"/>
          <w:lang w:bidi="ar-EG"/>
        </w:rPr>
      </w:pPr>
    </w:p>
    <w:tbl>
      <w:tblPr>
        <w:tblStyle w:val="TableGrid"/>
        <w:bidiVisual/>
        <w:tblW w:w="0" w:type="auto"/>
        <w:tblInd w:w="713" w:type="dxa"/>
        <w:tblLook w:val="04A0" w:firstRow="1" w:lastRow="0" w:firstColumn="1" w:lastColumn="0" w:noHBand="0" w:noVBand="1"/>
      </w:tblPr>
      <w:tblGrid>
        <w:gridCol w:w="7568"/>
      </w:tblGrid>
      <w:tr w:rsidR="007C72E5" w:rsidTr="007C72E5">
        <w:tc>
          <w:tcPr>
            <w:tcW w:w="7568" w:type="dxa"/>
          </w:tcPr>
          <w:p w:rsidR="007C72E5" w:rsidRDefault="007C72E5" w:rsidP="007C72E5">
            <w:pPr>
              <w:bidi/>
              <w:rPr>
                <w:rFonts w:ascii="Arabic Typesetting" w:hAnsi="Arabic Typesetting" w:cs="DecoType Naskh"/>
                <w:sz w:val="28"/>
                <w:szCs w:val="28"/>
                <w:rtl/>
                <w:lang w:bidi="ar-EG"/>
              </w:rPr>
            </w:pPr>
          </w:p>
        </w:tc>
      </w:tr>
    </w:tbl>
    <w:p w:rsidR="007C72E5" w:rsidRDefault="007C72E5" w:rsidP="007C72E5">
      <w:pPr>
        <w:bidi/>
        <w:rPr>
          <w:rFonts w:ascii="Arabic Typesetting" w:hAnsi="Arabic Typesetting" w:cs="DecoType Naskh"/>
          <w:sz w:val="28"/>
          <w:szCs w:val="28"/>
          <w:lang w:bidi="ar-EG"/>
        </w:rPr>
      </w:pPr>
    </w:p>
    <w:tbl>
      <w:tblPr>
        <w:tblStyle w:val="TableGrid"/>
        <w:bidiVisual/>
        <w:tblW w:w="0" w:type="auto"/>
        <w:tblInd w:w="713" w:type="dxa"/>
        <w:tblLook w:val="04A0" w:firstRow="1" w:lastRow="0" w:firstColumn="1" w:lastColumn="0" w:noHBand="0" w:noVBand="1"/>
      </w:tblPr>
      <w:tblGrid>
        <w:gridCol w:w="7568"/>
      </w:tblGrid>
      <w:tr w:rsidR="007C72E5" w:rsidTr="007C72E5">
        <w:tc>
          <w:tcPr>
            <w:tcW w:w="7568" w:type="dxa"/>
          </w:tcPr>
          <w:p w:rsidR="007C72E5" w:rsidRDefault="007C72E5" w:rsidP="007C72E5">
            <w:pPr>
              <w:bidi/>
              <w:rPr>
                <w:rFonts w:ascii="Arabic Typesetting" w:hAnsi="Arabic Typesetting" w:cs="DecoType Naskh"/>
                <w:sz w:val="28"/>
                <w:szCs w:val="28"/>
                <w:rtl/>
                <w:lang w:bidi="ar-EG"/>
              </w:rPr>
            </w:pPr>
          </w:p>
        </w:tc>
      </w:tr>
    </w:tbl>
    <w:p w:rsidR="007C72E5" w:rsidRDefault="007C72E5" w:rsidP="007C72E5">
      <w:pPr>
        <w:bidi/>
        <w:rPr>
          <w:rFonts w:ascii="Arabic Typesetting" w:hAnsi="Arabic Typesetting" w:cs="DecoType Naskh"/>
          <w:sz w:val="28"/>
          <w:szCs w:val="28"/>
          <w:lang w:bidi="ar-EG"/>
        </w:rPr>
      </w:pPr>
    </w:p>
    <w:tbl>
      <w:tblPr>
        <w:tblStyle w:val="TableGrid"/>
        <w:bidiVisual/>
        <w:tblW w:w="0" w:type="auto"/>
        <w:tblInd w:w="713" w:type="dxa"/>
        <w:tblLook w:val="04A0" w:firstRow="1" w:lastRow="0" w:firstColumn="1" w:lastColumn="0" w:noHBand="0" w:noVBand="1"/>
      </w:tblPr>
      <w:tblGrid>
        <w:gridCol w:w="7583"/>
      </w:tblGrid>
      <w:tr w:rsidR="007C72E5" w:rsidTr="00A81CB5">
        <w:tc>
          <w:tcPr>
            <w:tcW w:w="7583" w:type="dxa"/>
          </w:tcPr>
          <w:p w:rsidR="007C72E5" w:rsidRDefault="007C72E5" w:rsidP="007C72E5">
            <w:pPr>
              <w:bidi/>
              <w:rPr>
                <w:rFonts w:ascii="Arabic Typesetting" w:hAnsi="Arabic Typesetting" w:cs="DecoType Naskh"/>
                <w:sz w:val="28"/>
                <w:szCs w:val="28"/>
                <w:rtl/>
                <w:lang w:bidi="ar-EG"/>
              </w:rPr>
            </w:pPr>
          </w:p>
        </w:tc>
      </w:tr>
    </w:tbl>
    <w:p w:rsidR="00FD767E" w:rsidRDefault="0026366A" w:rsidP="007C72E5">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 xml:space="preserve">هل تقدمت بالشكوى للبنك / المؤسسة المالية؟  </w:t>
      </w:r>
      <w:r>
        <w:rPr>
          <w:rFonts w:ascii="Arabic Typesetting" w:hAnsi="Arabic Typesetting" w:cs="DecoType Naskh"/>
          <w:sz w:val="28"/>
          <w:szCs w:val="28"/>
          <w:lang w:bidi="ar-EG"/>
        </w:rPr>
        <w:t xml:space="preserve">Have you filed a complaint with the bank/financial institution?      </w:t>
      </w:r>
    </w:p>
    <w:tbl>
      <w:tblPr>
        <w:tblStyle w:val="TableGrid"/>
        <w:bidiVisual/>
        <w:tblW w:w="0" w:type="auto"/>
        <w:tblInd w:w="2063" w:type="dxa"/>
        <w:tblLook w:val="04A0" w:firstRow="1" w:lastRow="0" w:firstColumn="1" w:lastColumn="0" w:noHBand="0" w:noVBand="1"/>
      </w:tblPr>
      <w:tblGrid>
        <w:gridCol w:w="728"/>
      </w:tblGrid>
      <w:tr w:rsidR="0026366A" w:rsidTr="0026366A">
        <w:tc>
          <w:tcPr>
            <w:tcW w:w="728" w:type="dxa"/>
          </w:tcPr>
          <w:p w:rsidR="0026366A" w:rsidRDefault="0026366A" w:rsidP="00FD767E">
            <w:pPr>
              <w:bidi/>
              <w:rPr>
                <w:rFonts w:ascii="Arabic Typesetting" w:hAnsi="Arabic Typesetting" w:cs="DecoType Naskh"/>
                <w:sz w:val="28"/>
                <w:szCs w:val="28"/>
                <w:rtl/>
                <w:lang w:bidi="ar-EG"/>
              </w:rPr>
            </w:pPr>
          </w:p>
        </w:tc>
      </w:tr>
    </w:tbl>
    <w:p w:rsidR="00FD767E" w:rsidRDefault="0026366A" w:rsidP="0026366A">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نعم</w:t>
      </w:r>
    </w:p>
    <w:p w:rsidR="0026366A" w:rsidRDefault="0026366A" w:rsidP="0026366A">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لا</w:t>
      </w:r>
    </w:p>
    <w:p w:rsidR="00A34D3B" w:rsidRDefault="00A34D3B" w:rsidP="00A34D3B">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إذا كانت الإجابة "نعم" ، ماذا كان رد البنك</w:t>
      </w:r>
      <w:r>
        <w:rPr>
          <w:rFonts w:ascii="Arabic Typesetting" w:hAnsi="Arabic Typesetting" w:cs="DecoType Naskh"/>
          <w:sz w:val="28"/>
          <w:szCs w:val="28"/>
          <w:lang w:bidi="ar-EG"/>
        </w:rPr>
        <w:t>/</w:t>
      </w:r>
      <w:r>
        <w:rPr>
          <w:rFonts w:ascii="Arabic Typesetting" w:hAnsi="Arabic Typesetting" w:cs="DecoType Naskh" w:hint="cs"/>
          <w:sz w:val="28"/>
          <w:szCs w:val="28"/>
          <w:rtl/>
          <w:lang w:bidi="ar-EG"/>
        </w:rPr>
        <w:t xml:space="preserve"> المؤسسة المالية؟</w:t>
      </w:r>
    </w:p>
    <w:p w:rsidR="00A34D3B" w:rsidRPr="00A34D3B" w:rsidRDefault="00A34D3B" w:rsidP="00A34D3B">
      <w:pPr>
        <w:bidi/>
        <w:rPr>
          <w:rFonts w:ascii="Arabic Typesetting" w:hAnsi="Arabic Typesetting" w:cs="DecoType Naskh"/>
          <w:sz w:val="28"/>
          <w:szCs w:val="28"/>
          <w:lang w:bidi="ar-EG"/>
        </w:rPr>
      </w:pPr>
      <w:r>
        <w:rPr>
          <w:rFonts w:ascii="Arabic Typesetting" w:hAnsi="Arabic Typesetting" w:cs="DecoType Naskh"/>
          <w:sz w:val="28"/>
          <w:szCs w:val="28"/>
          <w:lang w:bidi="ar-EG"/>
        </w:rPr>
        <w:t xml:space="preserve">                                                   </w:t>
      </w:r>
      <w:r>
        <w:rPr>
          <w:rFonts w:ascii="Arabic Typesetting" w:hAnsi="Arabic Typesetting" w:cs="DecoType Naskh" w:hint="cs"/>
          <w:sz w:val="28"/>
          <w:szCs w:val="28"/>
          <w:rtl/>
          <w:lang w:bidi="ar-EG"/>
        </w:rPr>
        <w:t xml:space="preserve"> </w:t>
      </w:r>
      <w:r>
        <w:rPr>
          <w:rFonts w:ascii="Arabic Typesetting" w:hAnsi="Arabic Typesetting" w:cs="DecoType Naskh"/>
          <w:sz w:val="28"/>
          <w:szCs w:val="28"/>
          <w:lang w:bidi="ar-EG"/>
        </w:rPr>
        <w:t xml:space="preserve">If the answer was “yes”, what was the bank/financial institution’s response? </w:t>
      </w:r>
    </w:p>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A34D3B" w:rsidTr="00930FB5">
        <w:trPr>
          <w:trHeight w:val="3858"/>
        </w:trPr>
        <w:tc>
          <w:tcPr>
            <w:tcW w:w="9350" w:type="dxa"/>
          </w:tcPr>
          <w:p w:rsidR="00A34D3B" w:rsidRDefault="00A34D3B" w:rsidP="00191E94">
            <w:pPr>
              <w:bidi/>
              <w:rPr>
                <w:rFonts w:ascii="Arabic Typesetting" w:hAnsi="Arabic Typesetting" w:cs="DecoType Naskh"/>
                <w:sz w:val="28"/>
                <w:szCs w:val="28"/>
                <w:rtl/>
                <w:lang w:bidi="ar-EG"/>
              </w:rPr>
            </w:pPr>
          </w:p>
        </w:tc>
      </w:tr>
    </w:tbl>
    <w:p w:rsidR="0026366A" w:rsidRDefault="0026366A" w:rsidP="00A34D3B">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lastRenderedPageBreak/>
        <w:t xml:space="preserve">هل سبق وتقدمت للبنك المركزي بنفس الشكوى؟  </w:t>
      </w:r>
      <w:r w:rsidR="00191E94">
        <w:rPr>
          <w:rFonts w:ascii="Arabic Typesetting" w:hAnsi="Arabic Typesetting" w:cs="DecoType Naskh"/>
          <w:sz w:val="28"/>
          <w:szCs w:val="28"/>
          <w:lang w:bidi="ar-EG"/>
        </w:rPr>
        <w:t xml:space="preserve">Have you ever filed the same complaint with the central bank?   </w:t>
      </w:r>
    </w:p>
    <w:tbl>
      <w:tblPr>
        <w:tblStyle w:val="TableGrid"/>
        <w:bidiVisual/>
        <w:tblW w:w="0" w:type="auto"/>
        <w:tblInd w:w="2078" w:type="dxa"/>
        <w:tblLook w:val="04A0" w:firstRow="1" w:lastRow="0" w:firstColumn="1" w:lastColumn="0" w:noHBand="0" w:noVBand="1"/>
      </w:tblPr>
      <w:tblGrid>
        <w:gridCol w:w="705"/>
      </w:tblGrid>
      <w:tr w:rsidR="00191E94" w:rsidTr="00191E94">
        <w:tc>
          <w:tcPr>
            <w:tcW w:w="705" w:type="dxa"/>
          </w:tcPr>
          <w:p w:rsidR="00191E94" w:rsidRDefault="00191E94" w:rsidP="00191E94">
            <w:pPr>
              <w:bidi/>
              <w:rPr>
                <w:rFonts w:ascii="Arabic Typesetting" w:hAnsi="Arabic Typesetting" w:cs="DecoType Naskh"/>
                <w:sz w:val="28"/>
                <w:szCs w:val="28"/>
                <w:rtl/>
                <w:lang w:bidi="ar-EG"/>
              </w:rPr>
            </w:pPr>
          </w:p>
        </w:tc>
      </w:tr>
    </w:tbl>
    <w:p w:rsidR="00191E94" w:rsidRDefault="00191E94" w:rsidP="00191E94">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نعم</w:t>
      </w:r>
    </w:p>
    <w:p w:rsidR="00191E94" w:rsidRDefault="00191E94" w:rsidP="00191E94">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لا</w:t>
      </w:r>
    </w:p>
    <w:p w:rsidR="00A34D3B" w:rsidRPr="00A34D3B" w:rsidRDefault="00A34D3B" w:rsidP="00A34D3B">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إذا كانت الإجابة "نعم" ما التطور/</w:t>
      </w:r>
      <w:r>
        <w:rPr>
          <w:rFonts w:ascii="Arabic Typesetting" w:hAnsi="Arabic Typesetting" w:cs="DecoType Naskh"/>
          <w:sz w:val="28"/>
          <w:szCs w:val="28"/>
          <w:lang w:bidi="ar-EG"/>
        </w:rPr>
        <w:t xml:space="preserve"> </w:t>
      </w:r>
      <w:r>
        <w:rPr>
          <w:rFonts w:ascii="Arabic Typesetting" w:hAnsi="Arabic Typesetting" w:cs="DecoType Naskh" w:hint="cs"/>
          <w:sz w:val="28"/>
          <w:szCs w:val="28"/>
          <w:rtl/>
          <w:lang w:bidi="ar-EG"/>
        </w:rPr>
        <w:t xml:space="preserve">رد الفعل الذي تم تقديمه؟ </w:t>
      </w:r>
      <w:r>
        <w:rPr>
          <w:rFonts w:ascii="Arabic Typesetting" w:hAnsi="Arabic Typesetting" w:cs="DecoType Naskh"/>
          <w:sz w:val="28"/>
          <w:szCs w:val="28"/>
          <w:lang w:bidi="ar-EG"/>
        </w:rPr>
        <w:t xml:space="preserve">If yes, what development/ reaction was presented?        </w:t>
      </w:r>
    </w:p>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A34D3B" w:rsidTr="00930FB5">
        <w:trPr>
          <w:trHeight w:val="3093"/>
        </w:trPr>
        <w:tc>
          <w:tcPr>
            <w:tcW w:w="9350" w:type="dxa"/>
          </w:tcPr>
          <w:p w:rsidR="00A34D3B" w:rsidRDefault="00A34D3B" w:rsidP="00191E94">
            <w:pPr>
              <w:bidi/>
              <w:rPr>
                <w:rFonts w:ascii="Arabic Typesetting" w:hAnsi="Arabic Typesetting" w:cs="DecoType Naskh"/>
                <w:sz w:val="28"/>
                <w:szCs w:val="28"/>
                <w:rtl/>
                <w:lang w:bidi="ar-EG"/>
              </w:rPr>
            </w:pPr>
          </w:p>
        </w:tc>
      </w:tr>
    </w:tbl>
    <w:p w:rsidR="00191E94" w:rsidRDefault="00191E94" w:rsidP="00191E94">
      <w:p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 xml:space="preserve">طريقة إستلام الرد: </w:t>
      </w:r>
      <w:r>
        <w:rPr>
          <w:rFonts w:ascii="Arabic Typesetting" w:hAnsi="Arabic Typesetting" w:cs="DecoType Naskh"/>
          <w:sz w:val="28"/>
          <w:szCs w:val="28"/>
          <w:lang w:bidi="ar-EG"/>
        </w:rPr>
        <w:t xml:space="preserve">How to Receive A Reply:                                                                                                         </w:t>
      </w:r>
    </w:p>
    <w:tbl>
      <w:tblPr>
        <w:tblStyle w:val="TableGrid"/>
        <w:bidiVisual/>
        <w:tblW w:w="0" w:type="auto"/>
        <w:tblInd w:w="1883" w:type="dxa"/>
        <w:tblLook w:val="04A0" w:firstRow="1" w:lastRow="0" w:firstColumn="1" w:lastColumn="0" w:noHBand="0" w:noVBand="1"/>
      </w:tblPr>
      <w:tblGrid>
        <w:gridCol w:w="3068"/>
      </w:tblGrid>
      <w:tr w:rsidR="00191E94" w:rsidTr="00191E94">
        <w:tc>
          <w:tcPr>
            <w:tcW w:w="3068" w:type="dxa"/>
          </w:tcPr>
          <w:p w:rsidR="00191E94" w:rsidRDefault="00191E94" w:rsidP="00191E94">
            <w:pPr>
              <w:bidi/>
              <w:rPr>
                <w:rFonts w:ascii="Arabic Typesetting" w:hAnsi="Arabic Typesetting" w:cs="DecoType Naskh"/>
                <w:sz w:val="28"/>
                <w:szCs w:val="28"/>
                <w:rtl/>
                <w:lang w:bidi="ar-EG"/>
              </w:rPr>
            </w:pPr>
          </w:p>
        </w:tc>
      </w:tr>
    </w:tbl>
    <w:p w:rsidR="00191E94" w:rsidRDefault="00191E94" w:rsidP="00191E94">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 xml:space="preserve">شخصياً </w:t>
      </w:r>
      <w:r w:rsidR="005B0FA5">
        <w:rPr>
          <w:rFonts w:ascii="Arabic Typesetting" w:hAnsi="Arabic Typesetting" w:cs="DecoType Naskh"/>
          <w:sz w:val="28"/>
          <w:szCs w:val="28"/>
          <w:lang w:bidi="ar-EG"/>
        </w:rPr>
        <w:t xml:space="preserve">Personally                                                                                                                            </w:t>
      </w:r>
    </w:p>
    <w:p w:rsidR="00191E94" w:rsidRDefault="00191E94" w:rsidP="00191E94">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بالبريد الإلكتروني</w:t>
      </w:r>
      <w:r w:rsidR="005B0FA5">
        <w:rPr>
          <w:rFonts w:ascii="Arabic Typesetting" w:hAnsi="Arabic Typesetting" w:cs="DecoType Naskh" w:hint="cs"/>
          <w:sz w:val="28"/>
          <w:szCs w:val="28"/>
          <w:rtl/>
          <w:lang w:bidi="ar-EG"/>
        </w:rPr>
        <w:t xml:space="preserve"> </w:t>
      </w:r>
      <w:r w:rsidR="005B0FA5">
        <w:rPr>
          <w:rFonts w:ascii="Arabic Typesetting" w:hAnsi="Arabic Typesetting" w:cs="DecoType Naskh"/>
          <w:sz w:val="28"/>
          <w:szCs w:val="28"/>
          <w:lang w:bidi="ar-EG"/>
        </w:rPr>
        <w:t xml:space="preserve">By E-mail                                                                                                                  </w:t>
      </w:r>
    </w:p>
    <w:p w:rsidR="00191E94" w:rsidRDefault="00191E94" w:rsidP="00191E94">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 xml:space="preserve">بالبريد على العنوان المسجل بالاستمارة </w:t>
      </w:r>
      <w:r w:rsidR="005B0FA5">
        <w:rPr>
          <w:rFonts w:ascii="Arabic Typesetting" w:hAnsi="Arabic Typesetting" w:cs="DecoType Naskh"/>
          <w:sz w:val="28"/>
          <w:szCs w:val="28"/>
          <w:lang w:bidi="ar-EG"/>
        </w:rPr>
        <w:t xml:space="preserve">By mail to the address registered in the form                                       </w:t>
      </w:r>
    </w:p>
    <w:p w:rsidR="005B0FA5" w:rsidRDefault="00191E94" w:rsidP="00191E94">
      <w:pPr>
        <w:pStyle w:val="ListParagraph"/>
        <w:numPr>
          <w:ilvl w:val="0"/>
          <w:numId w:val="1"/>
        </w:numPr>
        <w:bidi/>
        <w:rPr>
          <w:rFonts w:ascii="Arabic Typesetting" w:hAnsi="Arabic Typesetting" w:cs="DecoType Naskh"/>
          <w:sz w:val="28"/>
          <w:szCs w:val="28"/>
          <w:lang w:bidi="ar-EG"/>
        </w:rPr>
      </w:pPr>
      <w:r>
        <w:rPr>
          <w:rFonts w:ascii="Arabic Typesetting" w:hAnsi="Arabic Typesetting" w:cs="DecoType Naskh" w:hint="cs"/>
          <w:sz w:val="28"/>
          <w:szCs w:val="28"/>
          <w:rtl/>
          <w:lang w:bidi="ar-EG"/>
        </w:rPr>
        <w:t>عن طريق الفرع</w:t>
      </w:r>
      <w:r w:rsidR="005B0FA5">
        <w:rPr>
          <w:rFonts w:ascii="Arabic Typesetting" w:hAnsi="Arabic Typesetting" w:cs="DecoType Naskh" w:hint="cs"/>
          <w:sz w:val="28"/>
          <w:szCs w:val="28"/>
          <w:rtl/>
          <w:lang w:bidi="ar-EG"/>
        </w:rPr>
        <w:t xml:space="preserve"> </w:t>
      </w:r>
      <w:r w:rsidR="005B0FA5">
        <w:rPr>
          <w:rFonts w:ascii="Arabic Typesetting" w:hAnsi="Arabic Typesetting" w:cs="DecoType Naskh"/>
          <w:sz w:val="28"/>
          <w:szCs w:val="28"/>
          <w:lang w:bidi="ar-EG"/>
        </w:rPr>
        <w:t xml:space="preserve">By Branch                                                                                                                    </w:t>
      </w:r>
    </w:p>
    <w:p w:rsidR="00191E94" w:rsidRDefault="00191E94" w:rsidP="00456896">
      <w:pPr>
        <w:bidi/>
        <w:rPr>
          <w:rFonts w:ascii="Arabic Typesetting" w:hAnsi="Arabic Typesetting" w:cs="DecoType Naskh"/>
          <w:sz w:val="28"/>
          <w:szCs w:val="28"/>
          <w:lang w:bidi="ar-EG"/>
        </w:rPr>
      </w:pPr>
      <w:r w:rsidRPr="005B0FA5">
        <w:rPr>
          <w:rFonts w:ascii="Arabic Typesetting" w:hAnsi="Arabic Typesetting" w:cs="DecoType Naskh" w:hint="cs"/>
          <w:sz w:val="28"/>
          <w:szCs w:val="28"/>
          <w:rtl/>
          <w:lang w:bidi="ar-EG"/>
        </w:rPr>
        <w:t xml:space="preserve"> </w:t>
      </w:r>
      <w:r w:rsidR="005B0FA5">
        <w:rPr>
          <w:rFonts w:ascii="Arabic Typesetting" w:hAnsi="Arabic Typesetting" w:cs="DecoType Naskh" w:hint="cs"/>
          <w:sz w:val="28"/>
          <w:szCs w:val="28"/>
          <w:rtl/>
          <w:lang w:bidi="ar-EG"/>
        </w:rPr>
        <w:t xml:space="preserve">توقيع </w:t>
      </w:r>
      <w:r w:rsidR="00A34D3B">
        <w:rPr>
          <w:rFonts w:ascii="Arabic Typesetting" w:hAnsi="Arabic Typesetting" w:cs="DecoType Naskh" w:hint="cs"/>
          <w:sz w:val="28"/>
          <w:szCs w:val="28"/>
          <w:rtl/>
          <w:lang w:bidi="ar-EG"/>
        </w:rPr>
        <w:t>مقدم الشكوى</w:t>
      </w:r>
      <w:r w:rsidR="00456896">
        <w:rPr>
          <w:rFonts w:ascii="Arabic Typesetting" w:hAnsi="Arabic Typesetting" w:cs="DecoType Naskh"/>
          <w:sz w:val="28"/>
          <w:szCs w:val="28"/>
          <w:lang w:bidi="ar-EG"/>
        </w:rPr>
        <w:t>:</w:t>
      </w:r>
      <w:r w:rsidR="00456896">
        <w:rPr>
          <w:rFonts w:ascii="Arabic Typesetting" w:hAnsi="Arabic Typesetting" w:cs="DecoType Naskh" w:hint="cs"/>
          <w:sz w:val="28"/>
          <w:szCs w:val="28"/>
          <w:rtl/>
          <w:lang w:bidi="ar-EG"/>
        </w:rPr>
        <w:t xml:space="preserve"> </w:t>
      </w:r>
      <w:r w:rsidR="005B0FA5">
        <w:rPr>
          <w:rFonts w:ascii="Arabic Typesetting" w:hAnsi="Arabic Typesetting" w:cs="DecoType Naskh"/>
          <w:sz w:val="28"/>
          <w:szCs w:val="28"/>
          <w:lang w:bidi="ar-EG"/>
        </w:rPr>
        <w:t>Signature</w:t>
      </w:r>
      <w:r w:rsidR="00456896">
        <w:rPr>
          <w:rFonts w:ascii="Arabic Typesetting" w:hAnsi="Arabic Typesetting" w:cs="DecoType Naskh"/>
          <w:sz w:val="28"/>
          <w:szCs w:val="28"/>
          <w:lang w:bidi="ar-EG"/>
        </w:rPr>
        <w:t xml:space="preserve"> of the complainant</w:t>
      </w:r>
      <w:r w:rsidR="005B0FA5">
        <w:rPr>
          <w:rFonts w:ascii="Arabic Typesetting" w:hAnsi="Arabic Typesetting" w:cs="DecoType Naskh"/>
          <w:sz w:val="28"/>
          <w:szCs w:val="28"/>
          <w:lang w:bidi="ar-EG"/>
        </w:rPr>
        <w:t xml:space="preserve">:               </w:t>
      </w:r>
      <w:r w:rsidR="00456896">
        <w:rPr>
          <w:rFonts w:ascii="Arabic Typesetting" w:hAnsi="Arabic Typesetting" w:cs="DecoType Naskh"/>
          <w:sz w:val="28"/>
          <w:szCs w:val="28"/>
          <w:lang w:bidi="ar-EG"/>
        </w:rPr>
        <w:t xml:space="preserve">              </w:t>
      </w:r>
      <w:r w:rsidR="005B0FA5">
        <w:rPr>
          <w:rFonts w:ascii="Arabic Typesetting" w:hAnsi="Arabic Typesetting" w:cs="DecoType Naskh"/>
          <w:sz w:val="28"/>
          <w:szCs w:val="28"/>
          <w:lang w:bidi="ar-EG"/>
        </w:rPr>
        <w:t xml:space="preserve">                                                                 </w:t>
      </w:r>
    </w:p>
    <w:tbl>
      <w:tblPr>
        <w:tblStyle w:val="TableGrid"/>
        <w:bidiVisual/>
        <w:tblW w:w="0" w:type="auto"/>
        <w:tblInd w:w="2514" w:type="dxa"/>
        <w:tblLook w:val="04A0" w:firstRow="1" w:lastRow="0" w:firstColumn="1" w:lastColumn="0" w:noHBand="0" w:noVBand="1"/>
      </w:tblPr>
      <w:tblGrid>
        <w:gridCol w:w="4148"/>
      </w:tblGrid>
      <w:tr w:rsidR="005B0FA5" w:rsidTr="00B87B69">
        <w:trPr>
          <w:trHeight w:val="755"/>
        </w:trPr>
        <w:tc>
          <w:tcPr>
            <w:tcW w:w="4148" w:type="dxa"/>
          </w:tcPr>
          <w:p w:rsidR="005B0FA5" w:rsidRDefault="005B0FA5" w:rsidP="005B0FA5">
            <w:pPr>
              <w:bidi/>
              <w:rPr>
                <w:rFonts w:ascii="Arabic Typesetting" w:hAnsi="Arabic Typesetting" w:cs="DecoType Naskh"/>
                <w:sz w:val="28"/>
                <w:szCs w:val="28"/>
                <w:rtl/>
                <w:lang w:bidi="ar-EG"/>
              </w:rPr>
            </w:pPr>
          </w:p>
        </w:tc>
      </w:tr>
    </w:tbl>
    <w:p w:rsidR="00E127B0" w:rsidRPr="00B87B69" w:rsidRDefault="00562A0C" w:rsidP="00B87B69">
      <w:pPr>
        <w:bidi/>
        <w:spacing w:after="0"/>
        <w:rPr>
          <w:rFonts w:ascii="Arabic Typesetting" w:hAnsi="Arabic Typesetting" w:cs="DecoType Naskh"/>
          <w:sz w:val="28"/>
          <w:szCs w:val="28"/>
          <w:rtl/>
          <w:lang w:bidi="ar-EG"/>
        </w:rPr>
      </w:pPr>
      <w:r w:rsidRPr="00B87B69">
        <w:rPr>
          <w:rFonts w:ascii="Arabic Typesetting" w:hAnsi="Arabic Typesetting" w:cs="DecoType Naskh" w:hint="cs"/>
          <w:b/>
          <w:bCs/>
          <w:sz w:val="28"/>
          <w:szCs w:val="28"/>
          <w:rtl/>
          <w:lang w:bidi="ar-EG"/>
        </w:rPr>
        <w:lastRenderedPageBreak/>
        <w:t xml:space="preserve">خطوات تقديم الشكوى: </w:t>
      </w:r>
      <w:r w:rsidRPr="00B87B69">
        <w:rPr>
          <w:rFonts w:ascii="Arabic Typesetting" w:hAnsi="Arabic Typesetting" w:cs="DecoType Naskh"/>
          <w:b/>
          <w:bCs/>
          <w:sz w:val="28"/>
          <w:szCs w:val="28"/>
          <w:lang w:bidi="ar-EG"/>
        </w:rPr>
        <w:t>Complaint Raising</w:t>
      </w:r>
      <w:r w:rsidR="00B87B69">
        <w:rPr>
          <w:rFonts w:ascii="Arabic Typesetting" w:hAnsi="Arabic Typesetting" w:cs="DecoType Naskh"/>
          <w:b/>
          <w:bCs/>
          <w:sz w:val="28"/>
          <w:szCs w:val="28"/>
          <w:lang w:bidi="ar-EG"/>
        </w:rPr>
        <w:t xml:space="preserve">:               </w:t>
      </w:r>
      <w:r w:rsidRPr="00B87B69">
        <w:rPr>
          <w:rFonts w:ascii="Arabic Typesetting" w:hAnsi="Arabic Typesetting" w:cs="DecoType Naskh"/>
          <w:b/>
          <w:bCs/>
          <w:sz w:val="28"/>
          <w:szCs w:val="28"/>
          <w:lang w:bidi="ar-EG"/>
        </w:rPr>
        <w:t xml:space="preserve"> </w:t>
      </w:r>
      <w:r w:rsidRPr="00B87B69">
        <w:rPr>
          <w:rFonts w:ascii="Arabic Typesetting" w:hAnsi="Arabic Typesetting" w:cs="DecoType Naskh"/>
          <w:sz w:val="28"/>
          <w:szCs w:val="28"/>
          <w:lang w:bidi="ar-EG"/>
        </w:rPr>
        <w:t xml:space="preserve">                                                                                       </w:t>
      </w:r>
    </w:p>
    <w:p w:rsidR="00E127B0" w:rsidRPr="00B87B69" w:rsidRDefault="00562A0C" w:rsidP="00B87B69">
      <w:pPr>
        <w:bidi/>
        <w:spacing w:after="0"/>
        <w:jc w:val="both"/>
        <w:rPr>
          <w:rFonts w:ascii="Arabic Typesetting" w:hAnsi="Arabic Typesetting" w:cs="DecoType Naskh"/>
          <w:sz w:val="28"/>
          <w:szCs w:val="28"/>
          <w:rtl/>
          <w:lang w:bidi="ar-EG"/>
        </w:rPr>
      </w:pPr>
      <w:r w:rsidRPr="00B87B69">
        <w:rPr>
          <w:rFonts w:ascii="Arabic Typesetting" w:hAnsi="Arabic Typesetting" w:cs="DecoType Naskh" w:hint="cs"/>
          <w:sz w:val="28"/>
          <w:szCs w:val="28"/>
          <w:rtl/>
          <w:lang w:bidi="ar-EG"/>
        </w:rPr>
        <w:t>يسعى بنك السودان المركزي دائماً لضمان حصول عملاء الجهاز المصرفي لأرفع مستويات الخدمة والإهتمام بمصالح العملاء وحماية حقوقهم ب</w:t>
      </w:r>
      <w:r w:rsidR="00E127B0" w:rsidRPr="00B87B69">
        <w:rPr>
          <w:rFonts w:ascii="Arabic Typesetting" w:hAnsi="Arabic Typesetting" w:cs="DecoType Naskh" w:hint="cs"/>
          <w:sz w:val="28"/>
          <w:szCs w:val="28"/>
          <w:rtl/>
          <w:lang w:bidi="ar-EG"/>
        </w:rPr>
        <w:t>إعتباره الضامن للودائع المصرفية.</w:t>
      </w:r>
    </w:p>
    <w:p w:rsidR="00E127B0" w:rsidRPr="00B87B69" w:rsidRDefault="00E127B0" w:rsidP="00B87B69">
      <w:pPr>
        <w:bidi/>
        <w:spacing w:after="0"/>
        <w:jc w:val="both"/>
        <w:rPr>
          <w:rFonts w:ascii="Arabic Typesetting" w:hAnsi="Arabic Typesetting" w:cs="DecoType Naskh"/>
          <w:sz w:val="28"/>
          <w:szCs w:val="28"/>
          <w:rtl/>
          <w:lang w:bidi="ar-EG"/>
        </w:rPr>
      </w:pPr>
      <w:r w:rsidRPr="00B87B69">
        <w:rPr>
          <w:rFonts w:ascii="Arabic Typesetting" w:hAnsi="Arabic Typesetting" w:cs="DecoType Naskh" w:hint="cs"/>
          <w:sz w:val="28"/>
          <w:szCs w:val="28"/>
          <w:rtl/>
          <w:lang w:bidi="ar-EG"/>
        </w:rPr>
        <w:t xml:space="preserve">يمكن لكافة العملاء </w:t>
      </w:r>
      <w:r w:rsidR="00636282" w:rsidRPr="00B87B69">
        <w:rPr>
          <w:rFonts w:ascii="Arabic Typesetting" w:hAnsi="Arabic Typesetting" w:cs="DecoType Naskh" w:hint="cs"/>
          <w:sz w:val="28"/>
          <w:szCs w:val="28"/>
          <w:rtl/>
          <w:lang w:bidi="ar-EG"/>
        </w:rPr>
        <w:t>إيصال شكاواهم ومنازعاتهم بالطرق الآتية:</w:t>
      </w:r>
    </w:p>
    <w:p w:rsidR="00636282" w:rsidRPr="00B87B69" w:rsidRDefault="00636282" w:rsidP="00B87B69">
      <w:pPr>
        <w:pStyle w:val="ListParagraph"/>
        <w:numPr>
          <w:ilvl w:val="0"/>
          <w:numId w:val="4"/>
        </w:numPr>
        <w:bidi/>
        <w:spacing w:after="0"/>
        <w:jc w:val="both"/>
        <w:rPr>
          <w:rFonts w:ascii="Arabic Typesetting" w:hAnsi="Arabic Typesetting" w:cs="DecoType Naskh"/>
          <w:sz w:val="28"/>
          <w:szCs w:val="28"/>
          <w:lang w:bidi="ar-EG"/>
        </w:rPr>
      </w:pPr>
      <w:r w:rsidRPr="00B87B69">
        <w:rPr>
          <w:rFonts w:ascii="Arabic Typesetting" w:hAnsi="Arabic Typesetting" w:cs="DecoType Naskh" w:hint="cs"/>
          <w:sz w:val="28"/>
          <w:szCs w:val="28"/>
          <w:rtl/>
          <w:lang w:bidi="ar-EG"/>
        </w:rPr>
        <w:t>إستخدام النموذج الخاص بالشكوى المخصص على الموقع الإلكتروني للبنك المركزي.</w:t>
      </w:r>
    </w:p>
    <w:p w:rsidR="00636282" w:rsidRPr="00B87B69" w:rsidRDefault="00636282" w:rsidP="00B87B69">
      <w:pPr>
        <w:pStyle w:val="ListParagraph"/>
        <w:numPr>
          <w:ilvl w:val="0"/>
          <w:numId w:val="4"/>
        </w:numPr>
        <w:bidi/>
        <w:spacing w:after="0"/>
        <w:jc w:val="both"/>
        <w:rPr>
          <w:rFonts w:ascii="Arabic Typesetting" w:hAnsi="Arabic Typesetting" w:cs="DecoType Naskh"/>
          <w:sz w:val="28"/>
          <w:szCs w:val="28"/>
          <w:lang w:bidi="ar-EG"/>
        </w:rPr>
      </w:pPr>
      <w:r w:rsidRPr="00B87B69">
        <w:rPr>
          <w:rFonts w:ascii="Arabic Typesetting" w:hAnsi="Arabic Typesetting" w:cs="DecoType Naskh" w:hint="cs"/>
          <w:sz w:val="28"/>
          <w:szCs w:val="28"/>
          <w:rtl/>
          <w:lang w:bidi="ar-EG"/>
        </w:rPr>
        <w:t>إستخدام النموذج الخاص بالشكوى والموجود بإستقبال البنك بمبنى الرئاسة بالخرطوم أو بالفرع الرئيسي.</w:t>
      </w:r>
    </w:p>
    <w:p w:rsidR="00636282" w:rsidRPr="00B87B69" w:rsidRDefault="00636282" w:rsidP="00B87B69">
      <w:pPr>
        <w:pStyle w:val="ListParagraph"/>
        <w:numPr>
          <w:ilvl w:val="0"/>
          <w:numId w:val="4"/>
        </w:numPr>
        <w:bidi/>
        <w:spacing w:after="0"/>
        <w:jc w:val="both"/>
        <w:rPr>
          <w:rFonts w:ascii="Arabic Typesetting" w:hAnsi="Arabic Typesetting" w:cs="DecoType Naskh"/>
          <w:sz w:val="28"/>
          <w:szCs w:val="28"/>
          <w:lang w:bidi="ar-EG"/>
        </w:rPr>
      </w:pPr>
      <w:r w:rsidRPr="00B87B69">
        <w:rPr>
          <w:rFonts w:ascii="Arabic Typesetting" w:hAnsi="Arabic Typesetting" w:cs="DecoType Naskh" w:hint="cs"/>
          <w:sz w:val="28"/>
          <w:szCs w:val="28"/>
          <w:rtl/>
          <w:lang w:bidi="ar-EG"/>
        </w:rPr>
        <w:t>إستخدام النموذج الخاص بالشكوى والموجود بفروع البنك المركزي المنتشرة في جميع الولايات.</w:t>
      </w:r>
    </w:p>
    <w:p w:rsidR="00636282" w:rsidRPr="00B87B69" w:rsidRDefault="00636282" w:rsidP="00B87B69">
      <w:pPr>
        <w:pStyle w:val="ListParagraph"/>
        <w:numPr>
          <w:ilvl w:val="0"/>
          <w:numId w:val="4"/>
        </w:numPr>
        <w:bidi/>
        <w:spacing w:after="0"/>
        <w:jc w:val="both"/>
        <w:rPr>
          <w:rFonts w:ascii="Arabic Typesetting" w:hAnsi="Arabic Typesetting" w:cs="DecoType Naskh"/>
          <w:sz w:val="28"/>
          <w:szCs w:val="28"/>
          <w:lang w:bidi="ar-EG"/>
        </w:rPr>
      </w:pPr>
      <w:r w:rsidRPr="00B87B69">
        <w:rPr>
          <w:rFonts w:ascii="Arabic Typesetting" w:hAnsi="Arabic Typesetting" w:cs="DecoType Naskh" w:hint="cs"/>
          <w:sz w:val="28"/>
          <w:szCs w:val="28"/>
          <w:rtl/>
          <w:lang w:bidi="ar-EG"/>
        </w:rPr>
        <w:t>إستخدام النموذج الخاص بالشكوى وإرساله عبر صندوق البريد: ص ب 313</w:t>
      </w:r>
    </w:p>
    <w:p w:rsidR="00802330" w:rsidRPr="00B87B69" w:rsidRDefault="00636282" w:rsidP="00802330">
      <w:pPr>
        <w:bidi/>
        <w:jc w:val="both"/>
        <w:rPr>
          <w:rFonts w:ascii="Arabic Typesetting" w:hAnsi="Arabic Typesetting" w:cs="DecoType Naskh"/>
          <w:b/>
          <w:bCs/>
          <w:sz w:val="28"/>
          <w:szCs w:val="28"/>
          <w:rtl/>
          <w:lang w:bidi="ar-EG"/>
        </w:rPr>
      </w:pPr>
      <w:r w:rsidRPr="00B87B69">
        <w:rPr>
          <w:rFonts w:ascii="Arabic Typesetting" w:hAnsi="Arabic Typesetting" w:cs="DecoType Naskh" w:hint="cs"/>
          <w:b/>
          <w:bCs/>
          <w:sz w:val="28"/>
          <w:szCs w:val="28"/>
          <w:rtl/>
          <w:lang w:bidi="ar-EG"/>
        </w:rPr>
        <w:t>نرجو لفت الانتباه إلى أنه لن يتم إستلام أي شكوى إلا عبر هذا النموذج</w:t>
      </w:r>
      <w:r w:rsidR="00802330" w:rsidRPr="00B87B69">
        <w:rPr>
          <w:rFonts w:ascii="Arabic Typesetting" w:hAnsi="Arabic Typesetting" w:cs="DecoType Naskh" w:hint="cs"/>
          <w:b/>
          <w:bCs/>
          <w:sz w:val="28"/>
          <w:szCs w:val="28"/>
          <w:rtl/>
          <w:lang w:bidi="ar-EG"/>
        </w:rPr>
        <w:t xml:space="preserve"> ويجب ملء كل الخانات ما أمكن.</w:t>
      </w:r>
      <w:r w:rsidRPr="00B87B69">
        <w:rPr>
          <w:rFonts w:ascii="Arabic Typesetting" w:hAnsi="Arabic Typesetting" w:cs="DecoType Naskh" w:hint="cs"/>
          <w:b/>
          <w:bCs/>
          <w:sz w:val="28"/>
          <w:szCs w:val="28"/>
          <w:rtl/>
          <w:lang w:bidi="ar-EG"/>
        </w:rPr>
        <w:t xml:space="preserve"> كما نشير إلى أن البنك المركزي لا ينظر في الشكاوى المعروضة أو التي تم تقديمه</w:t>
      </w:r>
      <w:r w:rsidR="00802330" w:rsidRPr="00B87B69">
        <w:rPr>
          <w:rFonts w:ascii="Arabic Typesetting" w:hAnsi="Arabic Typesetting" w:cs="DecoType Naskh" w:hint="cs"/>
          <w:b/>
          <w:bCs/>
          <w:sz w:val="28"/>
          <w:szCs w:val="28"/>
          <w:rtl/>
          <w:lang w:bidi="ar-EG"/>
        </w:rPr>
        <w:t>ا للمحاكم أو طرف الجهات العدلية.</w:t>
      </w:r>
    </w:p>
    <w:p w:rsidR="00802330" w:rsidRPr="004D1B58" w:rsidRDefault="00802330" w:rsidP="00802C4E">
      <w:pPr>
        <w:tabs>
          <w:tab w:val="left" w:pos="6210"/>
        </w:tabs>
        <w:bidi/>
        <w:rPr>
          <w:rFonts w:ascii="Arabic Typesetting" w:hAnsi="Arabic Typesetting" w:cs="DecoType Naskh"/>
          <w:sz w:val="28"/>
          <w:szCs w:val="28"/>
          <w:rtl/>
        </w:rPr>
      </w:pPr>
      <w:r w:rsidRPr="00B87B69">
        <w:rPr>
          <w:rFonts w:ascii="Arabic Typesetting" w:hAnsi="Arabic Typesetting" w:cs="DecoType Naskh" w:hint="cs"/>
          <w:sz w:val="28"/>
          <w:szCs w:val="28"/>
          <w:rtl/>
          <w:lang w:bidi="ar-EG"/>
        </w:rPr>
        <w:t>يمكن متابعة الشكاوى الخاصة بكم بالإت</w:t>
      </w:r>
      <w:r w:rsidR="0070430C" w:rsidRPr="00B87B69">
        <w:rPr>
          <w:rFonts w:ascii="Arabic Typesetting" w:hAnsi="Arabic Typesetting" w:cs="DecoType Naskh" w:hint="cs"/>
          <w:sz w:val="28"/>
          <w:szCs w:val="28"/>
          <w:rtl/>
          <w:lang w:bidi="ar-EG"/>
        </w:rPr>
        <w:t xml:space="preserve">صال الهاتفي على </w:t>
      </w:r>
      <w:r w:rsidR="004D1B58" w:rsidRPr="00B87B69">
        <w:rPr>
          <w:rFonts w:ascii="Arabic Typesetting" w:hAnsi="Arabic Typesetting" w:cs="DecoType Naskh" w:hint="cs"/>
          <w:sz w:val="28"/>
          <w:szCs w:val="28"/>
          <w:rtl/>
          <w:lang w:bidi="ar-EG"/>
        </w:rPr>
        <w:t>الرقم</w:t>
      </w:r>
      <w:r w:rsidR="004D1B58">
        <w:rPr>
          <w:rFonts w:ascii="Arabic Typesetting" w:hAnsi="Arabic Typesetting" w:cs="DecoType Naskh" w:hint="cs"/>
          <w:sz w:val="28"/>
          <w:szCs w:val="28"/>
          <w:rtl/>
          <w:lang w:bidi="ar-EG"/>
        </w:rPr>
        <w:t>:</w:t>
      </w:r>
      <w:r w:rsidR="004D1B58">
        <w:rPr>
          <w:rFonts w:ascii="Arabic Typesetting" w:hAnsi="Arabic Typesetting" w:cs="DecoType Naskh"/>
          <w:sz w:val="28"/>
          <w:szCs w:val="28"/>
          <w:lang w:bidi="ar-EG"/>
        </w:rPr>
        <w:t xml:space="preserve"> </w:t>
      </w:r>
      <w:r w:rsidR="004D1B58" w:rsidRPr="004D1B58">
        <w:rPr>
          <w:rFonts w:ascii="Arabic Typesetting" w:hAnsi="Arabic Typesetting" w:cs="DecoType Naskh" w:hint="cs"/>
          <w:b/>
          <w:bCs/>
          <w:sz w:val="40"/>
          <w:szCs w:val="40"/>
          <w:u w:val="thick"/>
          <w:rtl/>
          <w:lang w:bidi="ar-EG"/>
        </w:rPr>
        <w:t>6500</w:t>
      </w:r>
    </w:p>
    <w:p w:rsidR="007348C9" w:rsidRPr="00B87B69" w:rsidRDefault="007348C9" w:rsidP="004D1B58">
      <w:pPr>
        <w:tabs>
          <w:tab w:val="left" w:pos="6210"/>
        </w:tabs>
        <w:bidi/>
        <w:rPr>
          <w:rFonts w:ascii="Arabic Typesetting" w:hAnsi="Arabic Typesetting" w:cs="DecoType Naskh"/>
          <w:sz w:val="28"/>
          <w:szCs w:val="28"/>
          <w:rtl/>
          <w:lang w:bidi="ar-EG"/>
        </w:rPr>
      </w:pPr>
      <w:r>
        <w:rPr>
          <w:rFonts w:ascii="Arabic Typesetting" w:hAnsi="Arabic Typesetting" w:cs="DecoType Naskh" w:hint="cs"/>
          <w:sz w:val="28"/>
          <w:szCs w:val="28"/>
          <w:rtl/>
          <w:lang w:bidi="ar-EG"/>
        </w:rPr>
        <w:t xml:space="preserve">كما يمكن إرسال شكاواكم بعد ملء </w:t>
      </w:r>
      <w:r w:rsidR="004D1B58">
        <w:rPr>
          <w:rFonts w:ascii="Arabic Typesetting" w:hAnsi="Arabic Typesetting" w:cs="DecoType Naskh" w:hint="cs"/>
          <w:sz w:val="28"/>
          <w:szCs w:val="28"/>
          <w:rtl/>
          <w:lang w:bidi="ar-EG"/>
        </w:rPr>
        <w:t>الاستمارة</w:t>
      </w:r>
      <w:r>
        <w:rPr>
          <w:rFonts w:ascii="Arabic Typesetting" w:hAnsi="Arabic Typesetting" w:cs="DecoType Naskh" w:hint="cs"/>
          <w:sz w:val="28"/>
          <w:szCs w:val="28"/>
          <w:rtl/>
          <w:lang w:bidi="ar-EG"/>
        </w:rPr>
        <w:t xml:space="preserve"> على البريد الإلكتروني: </w:t>
      </w:r>
      <w:hyperlink r:id="rId8" w:history="1">
        <w:r w:rsidR="00882EA4" w:rsidRPr="00882EA4">
          <w:rPr>
            <w:rStyle w:val="Hyperlink"/>
            <w:rFonts w:cs="DecoType Naskh"/>
            <w:b/>
            <w:bCs/>
            <w:color w:val="auto"/>
            <w:sz w:val="28"/>
            <w:szCs w:val="28"/>
            <w:lang w:val="en-GB"/>
          </w:rPr>
          <w:t>Consumer.Prote</w:t>
        </w:r>
        <w:bookmarkStart w:id="0" w:name="_GoBack"/>
        <w:bookmarkEnd w:id="0"/>
        <w:r w:rsidR="00882EA4" w:rsidRPr="00882EA4">
          <w:rPr>
            <w:rStyle w:val="Hyperlink"/>
            <w:rFonts w:cs="DecoType Naskh"/>
            <w:b/>
            <w:bCs/>
            <w:color w:val="auto"/>
            <w:sz w:val="28"/>
            <w:szCs w:val="28"/>
            <w:lang w:val="en-GB"/>
          </w:rPr>
          <w:t>ction@CBOS.GOV.SD</w:t>
        </w:r>
      </w:hyperlink>
    </w:p>
    <w:p w:rsidR="00C74593" w:rsidRPr="00B60067" w:rsidRDefault="00C74593" w:rsidP="00C74593">
      <w:pPr>
        <w:tabs>
          <w:tab w:val="left" w:pos="6210"/>
        </w:tabs>
        <w:rPr>
          <w:rFonts w:ascii="Arabic Typesetting" w:hAnsi="Arabic Typesetting" w:cs="DecoType Naskh"/>
          <w:sz w:val="32"/>
          <w:szCs w:val="32"/>
          <w:lang w:bidi="ar-EG"/>
        </w:rPr>
      </w:pPr>
      <w:r w:rsidRPr="00B60067">
        <w:rPr>
          <w:rFonts w:ascii="Arabic Typesetting" w:hAnsi="Arabic Typesetting" w:cs="DecoType Naskh"/>
          <w:sz w:val="32"/>
          <w:szCs w:val="32"/>
          <w:lang w:bidi="ar-EG"/>
        </w:rPr>
        <w:t>The central Bank of Sudan always strives to ensure that customers of the banking system receive the highest levels of service, care for the interests of customers and protect their rights as the guarantor of bank deposits.</w:t>
      </w:r>
    </w:p>
    <w:p w:rsidR="00C74593" w:rsidRPr="00B60067" w:rsidRDefault="00C74593" w:rsidP="00802C4E">
      <w:pPr>
        <w:tabs>
          <w:tab w:val="left" w:pos="6210"/>
        </w:tabs>
        <w:rPr>
          <w:rFonts w:ascii="Arabic Typesetting" w:hAnsi="Arabic Typesetting" w:cs="DecoType Naskh"/>
          <w:sz w:val="32"/>
          <w:szCs w:val="32"/>
          <w:lang w:bidi="ar-EG"/>
        </w:rPr>
      </w:pPr>
      <w:r w:rsidRPr="00B60067">
        <w:rPr>
          <w:rFonts w:ascii="Arabic Typesetting" w:hAnsi="Arabic Typesetting" w:cs="DecoType Naskh"/>
          <w:sz w:val="32"/>
          <w:szCs w:val="32"/>
          <w:lang w:bidi="ar-EG"/>
        </w:rPr>
        <w:t xml:space="preserve">All </w:t>
      </w:r>
      <w:r w:rsidR="00802C4E" w:rsidRPr="00B60067">
        <w:rPr>
          <w:rFonts w:ascii="Arabic Typesetting" w:hAnsi="Arabic Typesetting" w:cs="DecoType Naskh"/>
          <w:sz w:val="32"/>
          <w:szCs w:val="32"/>
          <w:lang w:bidi="ar-EG"/>
        </w:rPr>
        <w:t>customers can communicate their complaints and disputes in the following ways:</w:t>
      </w:r>
    </w:p>
    <w:p w:rsidR="00802C4E" w:rsidRPr="00B60067" w:rsidRDefault="00802C4E" w:rsidP="00802C4E">
      <w:pPr>
        <w:pStyle w:val="ListParagraph"/>
        <w:numPr>
          <w:ilvl w:val="0"/>
          <w:numId w:val="5"/>
        </w:numPr>
        <w:tabs>
          <w:tab w:val="left" w:pos="6210"/>
        </w:tabs>
        <w:rPr>
          <w:rFonts w:ascii="Arabic Typesetting" w:hAnsi="Arabic Typesetting" w:cs="DecoType Naskh"/>
          <w:sz w:val="32"/>
          <w:szCs w:val="32"/>
          <w:lang w:bidi="ar-EG"/>
        </w:rPr>
      </w:pPr>
      <w:r w:rsidRPr="00B60067">
        <w:rPr>
          <w:rFonts w:ascii="Arabic Typesetting" w:hAnsi="Arabic Typesetting" w:cs="DecoType Naskh"/>
          <w:sz w:val="32"/>
          <w:szCs w:val="32"/>
          <w:lang w:bidi="ar-EG"/>
        </w:rPr>
        <w:t>Use the complaint form provided on the Central Bank’s website.</w:t>
      </w:r>
    </w:p>
    <w:p w:rsidR="00802C4E" w:rsidRPr="00B60067" w:rsidRDefault="00802C4E" w:rsidP="00802C4E">
      <w:pPr>
        <w:pStyle w:val="ListParagraph"/>
        <w:numPr>
          <w:ilvl w:val="0"/>
          <w:numId w:val="5"/>
        </w:numPr>
        <w:tabs>
          <w:tab w:val="left" w:pos="6210"/>
        </w:tabs>
        <w:rPr>
          <w:rFonts w:ascii="Arabic Typesetting" w:hAnsi="Arabic Typesetting" w:cs="DecoType Naskh"/>
          <w:sz w:val="32"/>
          <w:szCs w:val="32"/>
          <w:lang w:bidi="ar-EG"/>
        </w:rPr>
      </w:pPr>
      <w:r w:rsidRPr="00B60067">
        <w:rPr>
          <w:rFonts w:ascii="Arabic Typesetting" w:hAnsi="Arabic Typesetting" w:cs="DecoType Naskh"/>
          <w:sz w:val="32"/>
          <w:szCs w:val="32"/>
          <w:lang w:bidi="ar-EG"/>
        </w:rPr>
        <w:t>Use the complaint form available at the Central Bank’s reception at the presidential building in Khartoum or at the main branch.</w:t>
      </w:r>
    </w:p>
    <w:p w:rsidR="00802C4E" w:rsidRPr="00B60067" w:rsidRDefault="00802C4E" w:rsidP="00802C4E">
      <w:pPr>
        <w:pStyle w:val="ListParagraph"/>
        <w:numPr>
          <w:ilvl w:val="0"/>
          <w:numId w:val="5"/>
        </w:numPr>
        <w:tabs>
          <w:tab w:val="left" w:pos="6210"/>
        </w:tabs>
        <w:rPr>
          <w:rFonts w:ascii="Arabic Typesetting" w:hAnsi="Arabic Typesetting" w:cs="DecoType Naskh"/>
          <w:sz w:val="32"/>
          <w:szCs w:val="32"/>
          <w:lang w:bidi="ar-EG"/>
        </w:rPr>
      </w:pPr>
      <w:r w:rsidRPr="00B60067">
        <w:rPr>
          <w:rFonts w:ascii="Arabic Typesetting" w:hAnsi="Arabic Typesetting" w:cs="DecoType Naskh"/>
          <w:sz w:val="32"/>
          <w:szCs w:val="32"/>
          <w:lang w:bidi="ar-EG"/>
        </w:rPr>
        <w:t>Use the complaint form available at the Central Bank Branches in all states.</w:t>
      </w:r>
    </w:p>
    <w:p w:rsidR="00802C4E" w:rsidRPr="00B60067" w:rsidRDefault="00802C4E" w:rsidP="00802C4E">
      <w:pPr>
        <w:pStyle w:val="ListParagraph"/>
        <w:numPr>
          <w:ilvl w:val="0"/>
          <w:numId w:val="5"/>
        </w:numPr>
        <w:tabs>
          <w:tab w:val="left" w:pos="6210"/>
        </w:tabs>
        <w:rPr>
          <w:rFonts w:ascii="Arabic Typesetting" w:hAnsi="Arabic Typesetting" w:cs="DecoType Naskh"/>
          <w:sz w:val="32"/>
          <w:szCs w:val="32"/>
          <w:lang w:bidi="ar-EG"/>
        </w:rPr>
      </w:pPr>
      <w:r w:rsidRPr="00B60067">
        <w:rPr>
          <w:rFonts w:ascii="Arabic Typesetting" w:hAnsi="Arabic Typesetting" w:cs="DecoType Naskh"/>
          <w:sz w:val="32"/>
          <w:szCs w:val="32"/>
          <w:lang w:bidi="ar-EG"/>
        </w:rPr>
        <w:t>Use the complaint form and send it to the post office box: P O 313</w:t>
      </w:r>
    </w:p>
    <w:p w:rsidR="00802C4E" w:rsidRPr="00B60067" w:rsidRDefault="00802C4E" w:rsidP="00802C4E">
      <w:pPr>
        <w:tabs>
          <w:tab w:val="left" w:pos="6210"/>
        </w:tabs>
        <w:rPr>
          <w:rFonts w:ascii="Arabic Typesetting" w:hAnsi="Arabic Typesetting" w:cs="DecoType Naskh"/>
          <w:b/>
          <w:bCs/>
          <w:sz w:val="32"/>
          <w:szCs w:val="32"/>
          <w:lang w:bidi="ar-EG"/>
        </w:rPr>
      </w:pPr>
      <w:r w:rsidRPr="00B60067">
        <w:rPr>
          <w:rFonts w:ascii="Arabic Typesetting" w:hAnsi="Arabic Typesetting" w:cs="DecoType Naskh"/>
          <w:b/>
          <w:bCs/>
          <w:sz w:val="32"/>
          <w:szCs w:val="32"/>
          <w:lang w:bidi="ar-EG"/>
        </w:rPr>
        <w:lastRenderedPageBreak/>
        <w:t>Please note that no complaint will be received except through this form, and all fields must be filled out as much as possible. We also point out that the Central Bank does not consider complaints presented or submitted to the courts or the judicial authorities.</w:t>
      </w:r>
    </w:p>
    <w:p w:rsidR="007348C9" w:rsidRDefault="00802C4E" w:rsidP="00B87B69">
      <w:pPr>
        <w:tabs>
          <w:tab w:val="left" w:pos="6210"/>
        </w:tabs>
        <w:rPr>
          <w:rFonts w:ascii="Arabic Typesetting" w:hAnsi="Arabic Typesetting" w:cs="DecoType Naskh"/>
          <w:sz w:val="32"/>
          <w:szCs w:val="32"/>
          <w:rtl/>
          <w:lang w:bidi="ar-EG"/>
        </w:rPr>
      </w:pPr>
      <w:r w:rsidRPr="00B60067">
        <w:rPr>
          <w:rFonts w:ascii="Arabic Typesetting" w:hAnsi="Arabic Typesetting" w:cs="DecoType Naskh"/>
          <w:sz w:val="32"/>
          <w:szCs w:val="32"/>
          <w:lang w:bidi="ar-EG"/>
        </w:rPr>
        <w:t xml:space="preserve">You can follow up on your complaints by calling </w:t>
      </w:r>
      <w:r w:rsidR="00B87B69" w:rsidRPr="00B60067">
        <w:rPr>
          <w:rFonts w:ascii="Arabic Typesetting" w:hAnsi="Arabic Typesetting" w:cs="DecoType Naskh"/>
          <w:sz w:val="32"/>
          <w:szCs w:val="32"/>
          <w:lang w:bidi="ar-EG"/>
        </w:rPr>
        <w:t xml:space="preserve">the number: </w:t>
      </w:r>
      <w:r w:rsidR="004D1B58" w:rsidRPr="004D1B58">
        <w:rPr>
          <w:rFonts w:ascii="Arabic Typesetting" w:hAnsi="Arabic Typesetting" w:cs="DecoType Naskh" w:hint="cs"/>
          <w:b/>
          <w:bCs/>
          <w:sz w:val="40"/>
          <w:szCs w:val="40"/>
          <w:u w:val="thick"/>
          <w:rtl/>
          <w:lang w:bidi="ar-EG"/>
        </w:rPr>
        <w:t>6500</w:t>
      </w:r>
    </w:p>
    <w:p w:rsidR="0070430C" w:rsidRPr="00B60067" w:rsidRDefault="007348C9" w:rsidP="00B87B69">
      <w:pPr>
        <w:tabs>
          <w:tab w:val="left" w:pos="6210"/>
        </w:tabs>
        <w:rPr>
          <w:rFonts w:ascii="Arabic Typesetting" w:hAnsi="Arabic Typesetting" w:cs="DecoType Naskh"/>
          <w:sz w:val="32"/>
          <w:szCs w:val="32"/>
          <w:lang w:bidi="ar-EG"/>
        </w:rPr>
      </w:pPr>
      <w:r>
        <w:rPr>
          <w:rFonts w:ascii="Arabic Typesetting" w:hAnsi="Arabic Typesetting" w:cs="DecoType Naskh"/>
          <w:sz w:val="32"/>
          <w:szCs w:val="32"/>
          <w:lang w:bidi="ar-EG"/>
        </w:rPr>
        <w:t xml:space="preserve">Your complaints can also be sent after filling out the form to the e-mail: </w:t>
      </w:r>
      <w:hyperlink r:id="rId9" w:history="1">
        <w:r w:rsidR="00882EA4" w:rsidRPr="00882EA4">
          <w:rPr>
            <w:rStyle w:val="Hyperlink"/>
            <w:rFonts w:cs="DecoType Naskh"/>
            <w:b/>
            <w:bCs/>
            <w:color w:val="auto"/>
            <w:sz w:val="28"/>
            <w:szCs w:val="28"/>
            <w:lang w:val="en-GB"/>
          </w:rPr>
          <w:t>Consumer.Protection@CBOS.GOV.SD</w:t>
        </w:r>
      </w:hyperlink>
    </w:p>
    <w:p w:rsidR="0070430C" w:rsidRPr="0070430C" w:rsidRDefault="0070430C" w:rsidP="0070430C">
      <w:pPr>
        <w:tabs>
          <w:tab w:val="left" w:pos="6210"/>
        </w:tabs>
        <w:bidi/>
        <w:rPr>
          <w:rFonts w:ascii="Arabic Typesetting" w:hAnsi="Arabic Typesetting" w:cs="DecoType Naskh"/>
          <w:sz w:val="28"/>
          <w:szCs w:val="28"/>
          <w:rtl/>
          <w:lang w:bidi="ar-EG"/>
        </w:rPr>
      </w:pPr>
      <w:r w:rsidRPr="0070430C">
        <w:rPr>
          <w:rFonts w:ascii="Arial" w:eastAsia="Times New Roman" w:hAnsi="Arial" w:cs="Arial"/>
          <w:color w:val="202124"/>
          <w:sz w:val="2"/>
          <w:szCs w:val="2"/>
          <w:shd w:val="clear" w:color="auto" w:fill="F8F9FA"/>
        </w:rPr>
        <w:br/>
      </w:r>
    </w:p>
    <w:sectPr w:rsidR="0070430C" w:rsidRPr="0070430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BEF" w:rsidRDefault="006F7BEF" w:rsidP="00C1637A">
      <w:pPr>
        <w:spacing w:after="0" w:line="240" w:lineRule="auto"/>
      </w:pPr>
      <w:r>
        <w:separator/>
      </w:r>
    </w:p>
  </w:endnote>
  <w:endnote w:type="continuationSeparator" w:id="0">
    <w:p w:rsidR="006F7BEF" w:rsidRDefault="006F7BEF" w:rsidP="00C1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365295"/>
      <w:docPartObj>
        <w:docPartGallery w:val="Page Numbers (Bottom of Page)"/>
        <w:docPartUnique/>
      </w:docPartObj>
    </w:sdtPr>
    <w:sdtEndPr/>
    <w:sdtContent>
      <w:p w:rsidR="00C1637A" w:rsidRDefault="00C1637A">
        <w:pPr>
          <w:pStyle w:val="Footer"/>
          <w:jc w:val="center"/>
        </w:pPr>
        <w:r>
          <w:t>[</w:t>
        </w:r>
        <w:r>
          <w:fldChar w:fldCharType="begin"/>
        </w:r>
        <w:r>
          <w:instrText xml:space="preserve"> PAGE   \* MERGEFORMAT </w:instrText>
        </w:r>
        <w:r>
          <w:fldChar w:fldCharType="separate"/>
        </w:r>
        <w:r w:rsidR="007348C9">
          <w:rPr>
            <w:noProof/>
          </w:rPr>
          <w:t>6</w:t>
        </w:r>
        <w:r>
          <w:rPr>
            <w:noProof/>
          </w:rPr>
          <w:fldChar w:fldCharType="end"/>
        </w:r>
        <w:r>
          <w:t>]</w:t>
        </w:r>
      </w:p>
    </w:sdtContent>
  </w:sdt>
  <w:p w:rsidR="00C1637A" w:rsidRDefault="00C16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BEF" w:rsidRDefault="006F7BEF" w:rsidP="00C1637A">
      <w:pPr>
        <w:spacing w:after="0" w:line="240" w:lineRule="auto"/>
      </w:pPr>
      <w:r>
        <w:separator/>
      </w:r>
    </w:p>
  </w:footnote>
  <w:footnote w:type="continuationSeparator" w:id="0">
    <w:p w:rsidR="006F7BEF" w:rsidRDefault="006F7BEF" w:rsidP="00C16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D2E39"/>
    <w:multiLevelType w:val="hybridMultilevel"/>
    <w:tmpl w:val="F7865EC4"/>
    <w:lvl w:ilvl="0" w:tplc="157CBB60">
      <w:numFmt w:val="bullet"/>
      <w:lvlText w:val="-"/>
      <w:lvlJc w:val="left"/>
      <w:pPr>
        <w:ind w:left="720" w:hanging="360"/>
      </w:pPr>
      <w:rPr>
        <w:rFonts w:ascii="Arabic Typesetting" w:eastAsiaTheme="minorHAnsi" w:hAnsi="Arabic Typesetting" w:cs="DecoType Nask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00316A"/>
    <w:multiLevelType w:val="hybridMultilevel"/>
    <w:tmpl w:val="C2FE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806C7"/>
    <w:multiLevelType w:val="hybridMultilevel"/>
    <w:tmpl w:val="494087AE"/>
    <w:lvl w:ilvl="0" w:tplc="7F6608BA">
      <w:numFmt w:val="bullet"/>
      <w:lvlText w:val=""/>
      <w:lvlJc w:val="left"/>
      <w:pPr>
        <w:ind w:left="720" w:hanging="360"/>
      </w:pPr>
      <w:rPr>
        <w:rFonts w:ascii="Symbol" w:eastAsiaTheme="minorHAnsi" w:hAnsi="Symbol" w:cs="DecoType Nask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C97D28"/>
    <w:multiLevelType w:val="hybridMultilevel"/>
    <w:tmpl w:val="23D2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F204F"/>
    <w:multiLevelType w:val="hybridMultilevel"/>
    <w:tmpl w:val="14C89FFA"/>
    <w:lvl w:ilvl="0" w:tplc="2C88C5A6">
      <w:numFmt w:val="bullet"/>
      <w:lvlText w:val=""/>
      <w:lvlJc w:val="left"/>
      <w:pPr>
        <w:ind w:left="360" w:hanging="360"/>
      </w:pPr>
      <w:rPr>
        <w:rFonts w:ascii="Symbol" w:eastAsiaTheme="minorHAnsi" w:hAnsi="Symbol" w:cs="DecoType Nask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AA"/>
    <w:rsid w:val="000330A2"/>
    <w:rsid w:val="000A3182"/>
    <w:rsid w:val="0015464E"/>
    <w:rsid w:val="00191E94"/>
    <w:rsid w:val="001D51DD"/>
    <w:rsid w:val="00253737"/>
    <w:rsid w:val="0026366A"/>
    <w:rsid w:val="002A1D8C"/>
    <w:rsid w:val="002E1741"/>
    <w:rsid w:val="004411B0"/>
    <w:rsid w:val="00456896"/>
    <w:rsid w:val="004720CA"/>
    <w:rsid w:val="004D1B58"/>
    <w:rsid w:val="00506097"/>
    <w:rsid w:val="00562A0C"/>
    <w:rsid w:val="005960AA"/>
    <w:rsid w:val="005B0FA5"/>
    <w:rsid w:val="005C11F0"/>
    <w:rsid w:val="00636282"/>
    <w:rsid w:val="006424ED"/>
    <w:rsid w:val="00656563"/>
    <w:rsid w:val="006F7BEF"/>
    <w:rsid w:val="0070430C"/>
    <w:rsid w:val="007302F6"/>
    <w:rsid w:val="007348C9"/>
    <w:rsid w:val="007C72E5"/>
    <w:rsid w:val="00802330"/>
    <w:rsid w:val="00802C4E"/>
    <w:rsid w:val="00810F43"/>
    <w:rsid w:val="00882EA4"/>
    <w:rsid w:val="008D71DE"/>
    <w:rsid w:val="00930FB5"/>
    <w:rsid w:val="00A14FA0"/>
    <w:rsid w:val="00A34D3B"/>
    <w:rsid w:val="00A620AA"/>
    <w:rsid w:val="00A81CB5"/>
    <w:rsid w:val="00B40C79"/>
    <w:rsid w:val="00B60067"/>
    <w:rsid w:val="00B87B69"/>
    <w:rsid w:val="00C1637A"/>
    <w:rsid w:val="00C74593"/>
    <w:rsid w:val="00CB36CC"/>
    <w:rsid w:val="00CF5079"/>
    <w:rsid w:val="00E127B0"/>
    <w:rsid w:val="00F502BC"/>
    <w:rsid w:val="00F53182"/>
    <w:rsid w:val="00F626C7"/>
    <w:rsid w:val="00FD7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91BF8-670C-42C3-9D0B-3C668C88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097"/>
    <w:pPr>
      <w:ind w:left="720"/>
      <w:contextualSpacing/>
    </w:pPr>
  </w:style>
  <w:style w:type="paragraph" w:styleId="HTMLPreformatted">
    <w:name w:val="HTML Preformatted"/>
    <w:basedOn w:val="Normal"/>
    <w:link w:val="HTMLPreformattedChar"/>
    <w:uiPriority w:val="99"/>
    <w:semiHidden/>
    <w:unhideWhenUsed/>
    <w:rsid w:val="0070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430C"/>
    <w:rPr>
      <w:rFonts w:ascii="Courier New" w:eastAsia="Times New Roman" w:hAnsi="Courier New" w:cs="Courier New"/>
      <w:sz w:val="20"/>
      <w:szCs w:val="20"/>
    </w:rPr>
  </w:style>
  <w:style w:type="character" w:customStyle="1" w:styleId="y2iqfc">
    <w:name w:val="y2iqfc"/>
    <w:basedOn w:val="DefaultParagraphFont"/>
    <w:rsid w:val="0070430C"/>
  </w:style>
  <w:style w:type="paragraph" w:styleId="Header">
    <w:name w:val="header"/>
    <w:basedOn w:val="Normal"/>
    <w:link w:val="HeaderChar"/>
    <w:uiPriority w:val="99"/>
    <w:unhideWhenUsed/>
    <w:rsid w:val="00C16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37A"/>
  </w:style>
  <w:style w:type="paragraph" w:styleId="Footer">
    <w:name w:val="footer"/>
    <w:basedOn w:val="Normal"/>
    <w:link w:val="FooterChar"/>
    <w:uiPriority w:val="99"/>
    <w:unhideWhenUsed/>
    <w:rsid w:val="00C16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37A"/>
  </w:style>
  <w:style w:type="character" w:styleId="Hyperlink">
    <w:name w:val="Hyperlink"/>
    <w:basedOn w:val="DefaultParagraphFont"/>
    <w:uiPriority w:val="99"/>
    <w:semiHidden/>
    <w:unhideWhenUsed/>
    <w:rsid w:val="00882E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69004">
      <w:bodyDiv w:val="1"/>
      <w:marLeft w:val="0"/>
      <w:marRight w:val="0"/>
      <w:marTop w:val="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
        <w:div w:id="822237530">
          <w:marLeft w:val="0"/>
          <w:marRight w:val="0"/>
          <w:marTop w:val="0"/>
          <w:marBottom w:val="0"/>
          <w:divBdr>
            <w:top w:val="none" w:sz="0" w:space="0" w:color="auto"/>
            <w:left w:val="none" w:sz="0" w:space="0" w:color="auto"/>
            <w:bottom w:val="none" w:sz="0" w:space="0" w:color="auto"/>
            <w:right w:val="none" w:sz="0" w:space="0" w:color="auto"/>
          </w:divBdr>
          <w:divsChild>
            <w:div w:id="838889537">
              <w:marLeft w:val="165"/>
              <w:marRight w:val="0"/>
              <w:marTop w:val="150"/>
              <w:marBottom w:val="0"/>
              <w:divBdr>
                <w:top w:val="none" w:sz="0" w:space="0" w:color="auto"/>
                <w:left w:val="none" w:sz="0" w:space="0" w:color="auto"/>
                <w:bottom w:val="none" w:sz="0" w:space="0" w:color="auto"/>
                <w:right w:val="none" w:sz="0" w:space="0" w:color="auto"/>
              </w:divBdr>
              <w:divsChild>
                <w:div w:id="1362322170">
                  <w:marLeft w:val="0"/>
                  <w:marRight w:val="0"/>
                  <w:marTop w:val="0"/>
                  <w:marBottom w:val="0"/>
                  <w:divBdr>
                    <w:top w:val="none" w:sz="0" w:space="0" w:color="auto"/>
                    <w:left w:val="none" w:sz="0" w:space="0" w:color="auto"/>
                    <w:bottom w:val="none" w:sz="0" w:space="0" w:color="auto"/>
                    <w:right w:val="none" w:sz="0" w:space="0" w:color="auto"/>
                  </w:divBdr>
                  <w:divsChild>
                    <w:div w:id="17845007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17609">
      <w:bodyDiv w:val="1"/>
      <w:marLeft w:val="0"/>
      <w:marRight w:val="0"/>
      <w:marTop w:val="0"/>
      <w:marBottom w:val="0"/>
      <w:divBdr>
        <w:top w:val="none" w:sz="0" w:space="0" w:color="auto"/>
        <w:left w:val="none" w:sz="0" w:space="0" w:color="auto"/>
        <w:bottom w:val="none" w:sz="0" w:space="0" w:color="auto"/>
        <w:right w:val="none" w:sz="0" w:space="0" w:color="auto"/>
      </w:divBdr>
    </w:div>
    <w:div w:id="982319597">
      <w:bodyDiv w:val="1"/>
      <w:marLeft w:val="0"/>
      <w:marRight w:val="0"/>
      <w:marTop w:val="0"/>
      <w:marBottom w:val="0"/>
      <w:divBdr>
        <w:top w:val="none" w:sz="0" w:space="0" w:color="auto"/>
        <w:left w:val="none" w:sz="0" w:space="0" w:color="auto"/>
        <w:bottom w:val="none" w:sz="0" w:space="0" w:color="auto"/>
        <w:right w:val="none" w:sz="0" w:space="0" w:color="auto"/>
      </w:divBdr>
    </w:div>
    <w:div w:id="1310594559">
      <w:bodyDiv w:val="1"/>
      <w:marLeft w:val="0"/>
      <w:marRight w:val="0"/>
      <w:marTop w:val="0"/>
      <w:marBottom w:val="0"/>
      <w:divBdr>
        <w:top w:val="none" w:sz="0" w:space="0" w:color="auto"/>
        <w:left w:val="none" w:sz="0" w:space="0" w:color="auto"/>
        <w:bottom w:val="none" w:sz="0" w:space="0" w:color="auto"/>
        <w:right w:val="none" w:sz="0" w:space="0" w:color="auto"/>
      </w:divBdr>
    </w:div>
    <w:div w:id="1735736733">
      <w:bodyDiv w:val="1"/>
      <w:marLeft w:val="0"/>
      <w:marRight w:val="0"/>
      <w:marTop w:val="0"/>
      <w:marBottom w:val="0"/>
      <w:divBdr>
        <w:top w:val="none" w:sz="0" w:space="0" w:color="auto"/>
        <w:left w:val="none" w:sz="0" w:space="0" w:color="auto"/>
        <w:bottom w:val="none" w:sz="0" w:space="0" w:color="auto"/>
        <w:right w:val="none" w:sz="0" w:space="0" w:color="auto"/>
      </w:divBdr>
      <w:divsChild>
        <w:div w:id="1791699381">
          <w:marLeft w:val="0"/>
          <w:marRight w:val="0"/>
          <w:marTop w:val="0"/>
          <w:marBottom w:val="0"/>
          <w:divBdr>
            <w:top w:val="none" w:sz="0" w:space="0" w:color="auto"/>
            <w:left w:val="none" w:sz="0" w:space="0" w:color="auto"/>
            <w:bottom w:val="none" w:sz="0" w:space="0" w:color="auto"/>
            <w:right w:val="none" w:sz="0" w:space="0" w:color="auto"/>
          </w:divBdr>
        </w:div>
        <w:div w:id="663703784">
          <w:marLeft w:val="0"/>
          <w:marRight w:val="0"/>
          <w:marTop w:val="0"/>
          <w:marBottom w:val="0"/>
          <w:divBdr>
            <w:top w:val="none" w:sz="0" w:space="0" w:color="auto"/>
            <w:left w:val="none" w:sz="0" w:space="0" w:color="auto"/>
            <w:bottom w:val="none" w:sz="0" w:space="0" w:color="auto"/>
            <w:right w:val="none" w:sz="0" w:space="0" w:color="auto"/>
          </w:divBdr>
          <w:divsChild>
            <w:div w:id="866142273">
              <w:marLeft w:val="165"/>
              <w:marRight w:val="0"/>
              <w:marTop w:val="150"/>
              <w:marBottom w:val="0"/>
              <w:divBdr>
                <w:top w:val="none" w:sz="0" w:space="0" w:color="auto"/>
                <w:left w:val="none" w:sz="0" w:space="0" w:color="auto"/>
                <w:bottom w:val="none" w:sz="0" w:space="0" w:color="auto"/>
                <w:right w:val="none" w:sz="0" w:space="0" w:color="auto"/>
              </w:divBdr>
              <w:divsChild>
                <w:div w:id="995493142">
                  <w:marLeft w:val="0"/>
                  <w:marRight w:val="0"/>
                  <w:marTop w:val="0"/>
                  <w:marBottom w:val="0"/>
                  <w:divBdr>
                    <w:top w:val="none" w:sz="0" w:space="0" w:color="auto"/>
                    <w:left w:val="none" w:sz="0" w:space="0" w:color="auto"/>
                    <w:bottom w:val="none" w:sz="0" w:space="0" w:color="auto"/>
                    <w:right w:val="none" w:sz="0" w:space="0" w:color="auto"/>
                  </w:divBdr>
                  <w:divsChild>
                    <w:div w:id="1808948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mer.Protection@CBOS.GOV.S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sumer.Protection@CBOS.GO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70AF0-8CA9-4664-B42D-7D96BCE0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Manahil Mohamed Nour  Aboelkeram&lt;HQ&gt;</dc:creator>
  <cp:keywords/>
  <dc:description/>
  <cp:lastModifiedBy>Manahil Mohamed Nour  Aboelkeram&lt;HQ&gt;</cp:lastModifiedBy>
  <cp:revision>24</cp:revision>
  <dcterms:created xsi:type="dcterms:W3CDTF">2022-12-22T07:50:00Z</dcterms:created>
  <dcterms:modified xsi:type="dcterms:W3CDTF">2023-02-22T11:54:00Z</dcterms:modified>
</cp:coreProperties>
</file>